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04E9" w14:textId="77777777" w:rsidR="00DC6060" w:rsidRPr="00BA783D" w:rsidRDefault="00DC6060" w:rsidP="000D4A05">
      <w:pPr>
        <w:jc w:val="center"/>
        <w:rPr>
          <w:b/>
        </w:rPr>
      </w:pPr>
    </w:p>
    <w:p w14:paraId="1C7DF56F" w14:textId="1BA62938" w:rsidR="00EA10B8" w:rsidRPr="00BA783D" w:rsidRDefault="00B216DA" w:rsidP="000D4A05">
      <w:pPr>
        <w:jc w:val="center"/>
        <w:rPr>
          <w:b/>
          <w:sz w:val="28"/>
          <w:szCs w:val="28"/>
        </w:rPr>
      </w:pPr>
      <w:r w:rsidRPr="00BA783D">
        <w:rPr>
          <w:b/>
          <w:sz w:val="28"/>
          <w:szCs w:val="28"/>
        </w:rPr>
        <w:t>O B R A Z A C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Z</w:t>
      </w:r>
      <w:r w:rsidR="008A0705" w:rsidRPr="00BA783D">
        <w:rPr>
          <w:b/>
          <w:sz w:val="28"/>
          <w:szCs w:val="28"/>
        </w:rPr>
        <w:t xml:space="preserve"> A</w:t>
      </w:r>
      <w:r w:rsidR="00237947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I N I C I J A L N I</w:t>
      </w:r>
      <w:r w:rsidR="00532EA0" w:rsidRPr="00BA783D">
        <w:rPr>
          <w:b/>
          <w:sz w:val="28"/>
          <w:szCs w:val="28"/>
        </w:rPr>
        <w:t xml:space="preserve">   </w:t>
      </w:r>
      <w:r w:rsidRPr="00BA783D">
        <w:rPr>
          <w:b/>
          <w:sz w:val="28"/>
          <w:szCs w:val="28"/>
        </w:rPr>
        <w:t>R A Z G O V O R</w:t>
      </w:r>
    </w:p>
    <w:p w14:paraId="48BDFE51" w14:textId="77777777" w:rsidR="002258FA" w:rsidRPr="00BA783D" w:rsidRDefault="002258FA" w:rsidP="00A24208">
      <w:pPr>
        <w:pStyle w:val="Tijeloteksta2"/>
        <w:rPr>
          <w:rFonts w:asciiTheme="minorHAnsi" w:hAnsiTheme="minorHAnsi" w:cstheme="minorHAnsi"/>
          <w:b w:val="0"/>
          <w:sz w:val="24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2"/>
        <w:gridCol w:w="726"/>
        <w:gridCol w:w="773"/>
        <w:gridCol w:w="2168"/>
        <w:gridCol w:w="679"/>
        <w:gridCol w:w="125"/>
        <w:gridCol w:w="825"/>
        <w:gridCol w:w="2225"/>
      </w:tblGrid>
      <w:tr w:rsidR="00317F41" w:rsidRPr="00BA783D" w14:paraId="0D2DCC8A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356EB0D9" w14:textId="1B54CA01" w:rsidR="00317F41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OSNOVNI PODACI O DJETETU</w:t>
            </w:r>
          </w:p>
        </w:tc>
        <w:tc>
          <w:tcPr>
            <w:tcW w:w="1674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833A10" w14:textId="3A89003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0DD13" w14:textId="6D8D1BAB" w:rsidR="00317F41" w:rsidRPr="00BA783D" w:rsidRDefault="00317F41" w:rsidP="00A2420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FBC879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5C8977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87C4F" w14:textId="4747FFA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DJETETA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5E41A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3A164459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310C8B2C" w14:textId="4C7BF71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353C1B" w14:textId="73384E9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DATUM ROĐENJA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2197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43E3EF" w14:textId="7CF904AC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2F0E4" w14:textId="522B4806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SPOL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12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8C3691" w14:textId="7CAC1733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16CEF94A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0348E4D9" w14:textId="379313D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1C7F" w14:textId="6176FA4D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OIB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1E871" w14:textId="77777777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23828C5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99987AE" w14:textId="0A90D3CA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5A793" w14:textId="2C6D39EF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- GRAD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A808D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7F41" w:rsidRPr="00BA783D" w14:paraId="1E2CCCB9" w14:textId="77777777" w:rsidTr="00D8479A">
        <w:trPr>
          <w:cantSplit/>
          <w:trHeight w:hRule="exact" w:val="73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0A282474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39D934" w14:textId="7554571E" w:rsidR="00317F41" w:rsidRPr="00BA783D" w:rsidRDefault="00317F41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PRIJAVLJENO PREBIVALIŠTE – ULICA, BROJ, PODBROJ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74E9EBE" w14:textId="77777777" w:rsidR="00317F41" w:rsidRPr="00BA783D" w:rsidRDefault="00317F41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356BBB9" w14:textId="77777777" w:rsidTr="00D8479A">
        <w:trPr>
          <w:cantSplit/>
          <w:trHeight w:hRule="exact" w:val="567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  <w:vAlign w:val="center"/>
          </w:tcPr>
          <w:p w14:paraId="7769E61E" w14:textId="19222A34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RODITELJIMA/SKRBNICIMA</w:t>
            </w:r>
          </w:p>
        </w:tc>
        <w:tc>
          <w:tcPr>
            <w:tcW w:w="2770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6D594D" w14:textId="7052A04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138EB5" w14:textId="69D7622C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7DD6C4D1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6C9FB7" w14:textId="1659BD8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3824E5" w14:textId="2CDB85F5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1BA005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4270EE31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3D7BBDD0" w14:textId="12256239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2D9D9E" w14:textId="7CAECA7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B0DF3C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24B6C1E0" w14:textId="77777777" w:rsidTr="00D8479A">
        <w:trPr>
          <w:cantSplit/>
          <w:trHeight w:val="34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728EB" w14:textId="70CD2AB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39A474" w14:textId="7080C236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5843" w14:textId="2A3749BB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66AAE4" w14:textId="3B0BEF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1F47094D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2F917A58" w14:textId="7B05FF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0F4F97" w14:textId="77777777" w:rsidR="002F0384" w:rsidRPr="00BA783D" w:rsidRDefault="002F0384" w:rsidP="00A24208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673997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6D5AF4" w14:textId="2F71AF84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A6A0BBC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618F3EBD" w14:textId="2C4D7973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77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6CAED" w14:textId="5BE4BF91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SRODSTVO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(vrsta srodstva s djetetom-upisati koje: majka, otac i dr.)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83C00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384" w:rsidRPr="00BA783D" w14:paraId="56D208F8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7150DA33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CFCB7E" w14:textId="719614E2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E6914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8FB9C3F" w14:textId="77777777" w:rsidTr="00D8479A">
        <w:trPr>
          <w:cantSplit/>
          <w:trHeight w:hRule="exact" w:val="56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52AEF0BA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5F939" w14:textId="25AC21E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PREZIME RODITELJA/SKRBNIKA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46B78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F0384" w:rsidRPr="00BA783D" w14:paraId="136F40CC" w14:textId="77777777" w:rsidTr="00D8479A">
        <w:trPr>
          <w:cantSplit/>
          <w:trHeight w:val="360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  <w:vAlign w:val="center"/>
          </w:tcPr>
          <w:p w14:paraId="07A5ED70" w14:textId="77777777" w:rsidR="002F0384" w:rsidRPr="00BA783D" w:rsidRDefault="002F0384" w:rsidP="00A242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29F48" w14:textId="7777777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TELEFONA</w:t>
            </w: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54C79" w14:textId="7626C067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MOBITELA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38418" w14:textId="79E8588E" w:rsidR="002F0384" w:rsidRPr="00BA783D" w:rsidRDefault="002F0384" w:rsidP="00A242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E62D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MAIL ADRESA</w:t>
            </w:r>
            <w:r w:rsidR="00805CB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2F0384" w:rsidRPr="00BA783D" w14:paraId="25AD329F" w14:textId="77777777" w:rsidTr="00D8479A">
        <w:trPr>
          <w:cantSplit/>
          <w:trHeight w:hRule="exact" w:val="56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2E158ECD" w14:textId="77777777" w:rsidR="002F0384" w:rsidRPr="00BA783D" w:rsidRDefault="002F0384" w:rsidP="001805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142D43" w14:textId="77777777" w:rsidR="002F0384" w:rsidRPr="00BA783D" w:rsidRDefault="002F0384" w:rsidP="001805DA">
            <w:pPr>
              <w:rPr>
                <w:sz w:val="20"/>
                <w:szCs w:val="20"/>
              </w:rPr>
            </w:pPr>
          </w:p>
        </w:tc>
        <w:tc>
          <w:tcPr>
            <w:tcW w:w="1487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190E32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48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5429078" w14:textId="77777777" w:rsidR="002F0384" w:rsidRPr="00BA783D" w:rsidRDefault="002F0384" w:rsidP="001805DA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17F41" w:rsidRPr="00BA783D" w14:paraId="75145566" w14:textId="77777777" w:rsidTr="00D8479A">
        <w:trPr>
          <w:cantSplit/>
          <w:trHeight w:hRule="exact" w:val="680"/>
        </w:trPr>
        <w:tc>
          <w:tcPr>
            <w:tcW w:w="282" w:type="pct"/>
            <w:vMerge w:val="restart"/>
            <w:tcBorders>
              <w:top w:val="single" w:sz="12" w:space="0" w:color="auto"/>
              <w:bottom w:val="single" w:sz="6" w:space="0" w:color="auto"/>
            </w:tcBorders>
            <w:textDirection w:val="btLr"/>
          </w:tcPr>
          <w:p w14:paraId="2F46B617" w14:textId="4BF6FBC7" w:rsidR="00317F41" w:rsidRPr="00BA783D" w:rsidRDefault="00805CB4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PODACI O OBITELJI</w:t>
            </w:r>
          </w:p>
        </w:tc>
        <w:tc>
          <w:tcPr>
            <w:tcW w:w="4718" w:type="pct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14:paraId="46C45597" w14:textId="3829AB5D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 KIM DIJETE ŽIVI</w:t>
            </w:r>
            <w:r w:rsidR="002F0384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317F41" w:rsidRPr="00BA783D" w14:paraId="15DDF1F5" w14:textId="77777777" w:rsidTr="00D8479A">
        <w:trPr>
          <w:cantSplit/>
          <w:trHeight w:hRule="exact" w:val="10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281D1833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18" w:type="pct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7F3636F6" w14:textId="319FD53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UKOLIKO DIJETE NE ŽIVI S OBA RODITELJA/SKRBNIKA MOLIMO NAVEDITE RAZLOG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5DE784C9" w14:textId="25FC16AD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boravak u drugom gradu   /   razvod braka   /   razvrgnuta izvanbračna zajednica   /   zabrana prilaska djetetu   /   </w:t>
            </w:r>
            <w:proofErr w:type="spellStart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udomiteljstvo</w:t>
            </w:r>
            <w:proofErr w:type="spellEnd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skrbništvo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317F41" w:rsidRPr="00BA783D" w14:paraId="310B4745" w14:textId="77777777" w:rsidTr="00D8479A">
        <w:trPr>
          <w:cantSplit/>
          <w:trHeight w:hRule="exact" w:val="1135"/>
        </w:trPr>
        <w:tc>
          <w:tcPr>
            <w:tcW w:w="282" w:type="pct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14:paraId="7E97FCCC" w14:textId="77777777" w:rsidR="00317F41" w:rsidRPr="00BA783D" w:rsidRDefault="00317F41" w:rsidP="00317F41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F00F1B" w14:textId="5BC3954A" w:rsidR="00317F41" w:rsidRPr="00BA783D" w:rsidRDefault="00317F41" w:rsidP="00317F41">
            <w:pPr>
              <w:rPr>
                <w:b/>
                <w:iCs/>
                <w:spacing w:val="-3"/>
                <w:sz w:val="16"/>
                <w:szCs w:val="16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OBITELJ JE U TRETMANU CENTRA ZA SOCIJALNU SKRB</w:t>
            </w:r>
            <w:r w:rsidR="002F0384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</w:t>
            </w:r>
            <w:r w:rsidRPr="00BA783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  <w:r w:rsidRPr="00BA783D">
              <w:rPr>
                <w:b/>
                <w:iCs/>
                <w:spacing w:val="-3"/>
                <w:sz w:val="16"/>
                <w:szCs w:val="16"/>
              </w:rPr>
              <w:t xml:space="preserve">   </w:t>
            </w:r>
          </w:p>
          <w:p w14:paraId="27CA122D" w14:textId="178060BE" w:rsidR="00317F41" w:rsidRPr="00BA783D" w:rsidRDefault="00317F41" w:rsidP="00317F41">
            <w:pPr>
              <w:spacing w:before="120" w:after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3044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E65160" w14:textId="11BFF350" w:rsidR="00317F41" w:rsidRPr="00BA783D" w:rsidRDefault="00317F41" w:rsidP="00317F41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="00962DB1"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="00A1314B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          </w:t>
            </w:r>
          </w:p>
          <w:p w14:paraId="0E2809C3" w14:textId="77F3F1EB" w:rsidR="00317F41" w:rsidRPr="00BA783D" w:rsidRDefault="00317F41" w:rsidP="00317F41">
            <w:pPr>
              <w:spacing w:before="80"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nadzor nad roditeljskim pravom   /   brakorazvodna parnica      /   korisnici pomoći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317F41" w:rsidRPr="00BA783D" w14:paraId="0A6E0341" w14:textId="77777777" w:rsidTr="00D8479A">
        <w:trPr>
          <w:cantSplit/>
          <w:trHeight w:hRule="exact" w:val="947"/>
        </w:trPr>
        <w:tc>
          <w:tcPr>
            <w:tcW w:w="282" w:type="pct"/>
            <w:vMerge/>
            <w:tcBorders>
              <w:top w:val="single" w:sz="6" w:space="0" w:color="auto"/>
              <w:bottom w:val="single" w:sz="12" w:space="0" w:color="auto"/>
            </w:tcBorders>
            <w:textDirection w:val="btLr"/>
            <w:vAlign w:val="center"/>
          </w:tcPr>
          <w:p w14:paraId="45692141" w14:textId="77777777" w:rsidR="00317F41" w:rsidRPr="00BA783D" w:rsidRDefault="00317F41" w:rsidP="00317F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74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43A7460" w14:textId="64A9D578" w:rsidR="00317F41" w:rsidRPr="00BA783D" w:rsidRDefault="00317F41" w:rsidP="00317F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NAVESTI VRIJEME DJETETOVOG BORAVKA U ODGOJNOJ SKUPINI TIJEKOM GODINE</w:t>
            </w:r>
            <w:r w:rsidR="007D4E1A"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02" w:type="pct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E1567FD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DIJETE BI U VRTIĆ DOLAZILO U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618F6668" w14:textId="6751F448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_______________sati</w:t>
            </w:r>
          </w:p>
        </w:tc>
        <w:tc>
          <w:tcPr>
            <w:tcW w:w="1542" w:type="pct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14:paraId="7C64F666" w14:textId="77777777" w:rsidR="00A1314B" w:rsidRPr="00BA783D" w:rsidRDefault="00317F41" w:rsidP="007D4E1A">
            <w:pPr>
              <w:spacing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DIJETE BI IZ VRTIĆA ODLAZILO U </w:t>
            </w:r>
          </w:p>
          <w:p w14:paraId="6D2DA05D" w14:textId="26433C17" w:rsidR="00317F41" w:rsidRPr="00BA783D" w:rsidRDefault="00317F41" w:rsidP="00A1314B">
            <w:pPr>
              <w:spacing w:before="120" w:line="280" w:lineRule="exac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_______________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sati</w:t>
            </w:r>
          </w:p>
        </w:tc>
      </w:tr>
    </w:tbl>
    <w:p w14:paraId="1A5F4427" w14:textId="7FFAEA0B" w:rsidR="00805CB4" w:rsidRPr="00BA783D" w:rsidRDefault="00805CB4"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8"/>
        <w:gridCol w:w="3100"/>
        <w:gridCol w:w="6"/>
        <w:gridCol w:w="2337"/>
        <w:gridCol w:w="709"/>
        <w:gridCol w:w="3241"/>
      </w:tblGrid>
      <w:tr w:rsidR="00D8479A" w:rsidRPr="00BA783D" w14:paraId="51365C4D" w14:textId="77777777" w:rsidTr="00861787">
        <w:trPr>
          <w:cantSplit/>
          <w:trHeight w:hRule="exact" w:val="547"/>
        </w:trPr>
        <w:tc>
          <w:tcPr>
            <w:tcW w:w="248" w:type="pct"/>
            <w:vMerge w:val="restart"/>
            <w:textDirection w:val="btLr"/>
            <w:vAlign w:val="center"/>
          </w:tcPr>
          <w:p w14:paraId="17D1966A" w14:textId="33184AA5" w:rsidR="00D8479A" w:rsidRPr="00BA783D" w:rsidRDefault="00D8479A" w:rsidP="00747E94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PODACI O ZDRAVSTVENOM I RAZVOJNOM STATUSU DJETETA</w:t>
            </w:r>
          </w:p>
        </w:tc>
        <w:tc>
          <w:tcPr>
            <w:tcW w:w="4752" w:type="pct"/>
            <w:gridSpan w:val="5"/>
          </w:tcPr>
          <w:p w14:paraId="0E32E2E0" w14:textId="6ECF6DEE" w:rsidR="00D8479A" w:rsidRPr="00BA783D" w:rsidRDefault="00D8479A" w:rsidP="00EE32B0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TRUDNOĆA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uredna   /   rizična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D8479A" w:rsidRPr="00BA783D" w14:paraId="24C4DA21" w14:textId="77777777" w:rsidTr="00861787">
        <w:trPr>
          <w:cantSplit/>
          <w:trHeight w:hRule="exact" w:val="567"/>
        </w:trPr>
        <w:tc>
          <w:tcPr>
            <w:tcW w:w="248" w:type="pct"/>
            <w:vMerge/>
            <w:textDirection w:val="btLr"/>
          </w:tcPr>
          <w:p w14:paraId="2D7FE74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754" w:type="pct"/>
            <w:gridSpan w:val="3"/>
            <w:vAlign w:val="center"/>
          </w:tcPr>
          <w:p w14:paraId="17C36F8B" w14:textId="2321CA4E" w:rsidR="00D8479A" w:rsidRPr="00BA783D" w:rsidRDefault="00D8479A" w:rsidP="00D8479A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VRSTA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8479A">
              <w:rPr>
                <w:rFonts w:asciiTheme="minorHAnsi" w:hAnsiTheme="minorHAnsi" w:cstheme="minorHAnsi"/>
                <w:sz w:val="14"/>
                <w:szCs w:val="20"/>
              </w:rPr>
              <w:t>ZAOKRUŽITI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)   </w:t>
            </w:r>
            <w:r w:rsidRPr="00D8479A">
              <w:rPr>
                <w:rFonts w:asciiTheme="minorHAnsi" w:hAnsiTheme="minorHAnsi" w:cstheme="minorHAnsi"/>
                <w:b/>
                <w:sz w:val="18"/>
                <w:szCs w:val="18"/>
              </w:rPr>
              <w:t>prirodan   /   carski rez   /   vakuum</w:t>
            </w:r>
          </w:p>
        </w:tc>
        <w:tc>
          <w:tcPr>
            <w:tcW w:w="1998" w:type="pct"/>
            <w:gridSpan w:val="2"/>
            <w:vAlign w:val="center"/>
          </w:tcPr>
          <w:p w14:paraId="5BE2BEF6" w14:textId="5AE54047" w:rsidR="00D8479A" w:rsidRPr="00BA783D" w:rsidRDefault="00D8479A" w:rsidP="00CB2471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POROD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D847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tjedana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8479A" w:rsidRPr="00BA783D" w14:paraId="1BAEACB3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2EF0FA02" w14:textId="22FDC9EB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DB3E648" w14:textId="285AD110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POROĐAJNA TEŽINA/DUŽINA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545" w:type="pct"/>
            <w:gridSpan w:val="3"/>
            <w:vAlign w:val="center"/>
          </w:tcPr>
          <w:p w14:paraId="299643E8" w14:textId="3F132695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APGAR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  <w:tc>
          <w:tcPr>
            <w:tcW w:w="1639" w:type="pct"/>
            <w:vAlign w:val="center"/>
          </w:tcPr>
          <w:p w14:paraId="04B7D68E" w14:textId="60E8300A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BROJ DANA U BOLNICI</w:t>
            </w:r>
          </w:p>
        </w:tc>
      </w:tr>
      <w:tr w:rsidR="00D8479A" w:rsidRPr="00BA783D" w14:paraId="7CFBE940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172421D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60326A7A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pct"/>
            <w:gridSpan w:val="3"/>
            <w:vAlign w:val="center"/>
          </w:tcPr>
          <w:p w14:paraId="092BA776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9" w:type="pct"/>
            <w:vAlign w:val="center"/>
          </w:tcPr>
          <w:p w14:paraId="6AC404E0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D8479A" w:rsidRPr="00BA783D" w14:paraId="1E5F0463" w14:textId="77777777" w:rsidTr="00861787">
        <w:trPr>
          <w:cantSplit/>
          <w:trHeight w:hRule="exact" w:val="907"/>
        </w:trPr>
        <w:tc>
          <w:tcPr>
            <w:tcW w:w="248" w:type="pct"/>
            <w:vMerge/>
            <w:textDirection w:val="btLr"/>
          </w:tcPr>
          <w:p w14:paraId="6730415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355670C" w14:textId="211D08EB" w:rsidR="00D8479A" w:rsidRPr="00BA783D" w:rsidRDefault="00D8479A" w:rsidP="007116F3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STANJE DJETETA PRI I NAKON PORODA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 xml:space="preserve">*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uredno   /   infekcija   /   omotana pupkovina   /   </w:t>
            </w:r>
            <w:proofErr w:type="spellStart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intrakranijalno</w:t>
            </w:r>
            <w:proofErr w:type="spellEnd"/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krvarenje   /   primanje kisika  /  inkubator   /   ostalo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8479A" w:rsidRPr="00BA783D" w14:paraId="464D023C" w14:textId="77777777" w:rsidTr="00861787">
        <w:trPr>
          <w:cantSplit/>
          <w:trHeight w:hRule="exact" w:val="594"/>
        </w:trPr>
        <w:tc>
          <w:tcPr>
            <w:tcW w:w="248" w:type="pct"/>
            <w:vMerge/>
            <w:textDirection w:val="btLr"/>
          </w:tcPr>
          <w:p w14:paraId="3E38195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087D6ED" w14:textId="1B2C8B33" w:rsidR="00D8479A" w:rsidRPr="003F4C94" w:rsidRDefault="00D8479A" w:rsidP="007116F3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ČEŠĆE AKUTNE I/ILI KRONIČNE BOLESTI I STANJA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3F4C94">
              <w:rPr>
                <w:rFonts w:asciiTheme="minorHAnsi" w:hAnsiTheme="minorHAnsi" w:cstheme="minorHAnsi"/>
                <w:sz w:val="14"/>
                <w:szCs w:val="20"/>
              </w:rPr>
              <w:t xml:space="preserve"> (NAVESTI)</w:t>
            </w:r>
          </w:p>
        </w:tc>
      </w:tr>
      <w:tr w:rsidR="00D8479A" w:rsidRPr="00BA783D" w14:paraId="4F12D1BD" w14:textId="77777777" w:rsidTr="00861787">
        <w:trPr>
          <w:cantSplit/>
          <w:trHeight w:hRule="exact" w:val="340"/>
        </w:trPr>
        <w:tc>
          <w:tcPr>
            <w:tcW w:w="248" w:type="pct"/>
            <w:vMerge/>
            <w:textDirection w:val="btLr"/>
          </w:tcPr>
          <w:p w14:paraId="135BA439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  <w:vAlign w:val="center"/>
          </w:tcPr>
          <w:p w14:paraId="3DB7CBD0" w14:textId="77777777" w:rsidR="00D8479A" w:rsidRPr="003F4C94" w:rsidRDefault="00D8479A" w:rsidP="007116F3">
            <w:pPr>
              <w:pageBreakBefore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bCs/>
                <w:sz w:val="20"/>
                <w:szCs w:val="20"/>
              </w:rPr>
              <w:t>MOLIMO UPIŠITE AKO JE DIJETE BORAVILO U BOLNICI</w:t>
            </w:r>
          </w:p>
        </w:tc>
      </w:tr>
      <w:tr w:rsidR="00D8479A" w:rsidRPr="00BA783D" w14:paraId="3FE1D79E" w14:textId="77777777" w:rsidTr="00861787">
        <w:trPr>
          <w:cantSplit/>
          <w:trHeight w:hRule="exact" w:val="454"/>
        </w:trPr>
        <w:tc>
          <w:tcPr>
            <w:tcW w:w="248" w:type="pct"/>
            <w:vMerge/>
            <w:textDirection w:val="btLr"/>
          </w:tcPr>
          <w:p w14:paraId="20051E1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7F5F6D48" w14:textId="29B15CC2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BOLNICA</w:t>
            </w:r>
          </w:p>
        </w:tc>
        <w:tc>
          <w:tcPr>
            <w:tcW w:w="3184" w:type="pct"/>
            <w:gridSpan w:val="4"/>
            <w:vAlign w:val="center"/>
          </w:tcPr>
          <w:p w14:paraId="0AF04DB5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D37A7F4" w14:textId="77777777" w:rsidTr="00861787">
        <w:trPr>
          <w:cantSplit/>
          <w:trHeight w:hRule="exact" w:val="429"/>
        </w:trPr>
        <w:tc>
          <w:tcPr>
            <w:tcW w:w="248" w:type="pct"/>
            <w:vMerge/>
            <w:textDirection w:val="btLr"/>
          </w:tcPr>
          <w:p w14:paraId="5619B172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2B95594" w14:textId="1440504D" w:rsidR="00D8479A" w:rsidRPr="003F4C94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KOLIKO DANA</w:t>
            </w:r>
          </w:p>
        </w:tc>
        <w:tc>
          <w:tcPr>
            <w:tcW w:w="3184" w:type="pct"/>
            <w:gridSpan w:val="4"/>
            <w:vAlign w:val="center"/>
          </w:tcPr>
          <w:p w14:paraId="0B14EF94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3C096ECD" w14:textId="77777777" w:rsidTr="00861787">
        <w:trPr>
          <w:cantSplit/>
          <w:trHeight w:hRule="exact" w:val="421"/>
        </w:trPr>
        <w:tc>
          <w:tcPr>
            <w:tcW w:w="248" w:type="pct"/>
            <w:vMerge/>
            <w:textDirection w:val="btLr"/>
          </w:tcPr>
          <w:p w14:paraId="1B331568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1C9017D" w14:textId="02555AF1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>RAZLOG BORAVKA</w:t>
            </w:r>
          </w:p>
        </w:tc>
        <w:tc>
          <w:tcPr>
            <w:tcW w:w="3184" w:type="pct"/>
            <w:gridSpan w:val="4"/>
            <w:vAlign w:val="center"/>
          </w:tcPr>
          <w:p w14:paraId="674ACF8E" w14:textId="77777777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8479A" w:rsidRPr="00BA783D" w14:paraId="67B128FB" w14:textId="77777777" w:rsidTr="00861787">
        <w:trPr>
          <w:cantSplit/>
          <w:trHeight w:hRule="exact" w:val="768"/>
        </w:trPr>
        <w:tc>
          <w:tcPr>
            <w:tcW w:w="248" w:type="pct"/>
            <w:vMerge/>
            <w:textDirection w:val="btLr"/>
          </w:tcPr>
          <w:p w14:paraId="50EC7D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1BA0E8F9" w14:textId="4D60A2D2" w:rsidR="00D8479A" w:rsidRPr="003F4C94" w:rsidRDefault="00D8479A" w:rsidP="00D847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POTEŠKOĆE ZBOG ODVAJANJA </w:t>
            </w:r>
            <w:r w:rsidRPr="003F4C94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716511B" w14:textId="57CB3441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DA</w:t>
            </w:r>
            <w:r w:rsidRPr="003F4C94">
              <w:rPr>
                <w:rFonts w:asciiTheme="minorHAnsi" w:hAnsiTheme="minorHAnsi" w:cstheme="minorHAnsi"/>
                <w:sz w:val="18"/>
                <w:szCs w:val="18"/>
              </w:rPr>
              <w:t xml:space="preserve">   /   </w:t>
            </w:r>
            <w:r w:rsidRPr="003F4C94">
              <w:rPr>
                <w:rFonts w:asciiTheme="minorHAnsi" w:hAnsiTheme="minorHAnsi" w:cstheme="minorHAnsi"/>
                <w:b/>
                <w:sz w:val="18"/>
                <w:szCs w:val="18"/>
              </w:rPr>
              <w:t>NE</w:t>
            </w:r>
          </w:p>
        </w:tc>
        <w:tc>
          <w:tcPr>
            <w:tcW w:w="3184" w:type="pct"/>
            <w:gridSpan w:val="4"/>
          </w:tcPr>
          <w:p w14:paraId="7E323892" w14:textId="18F77143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3F4C94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3F4C94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3F4C94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</w:tc>
      </w:tr>
      <w:tr w:rsidR="00D8479A" w:rsidRPr="00BA783D" w14:paraId="19E27D46" w14:textId="77777777" w:rsidTr="00861787">
        <w:trPr>
          <w:cantSplit/>
          <w:trHeight w:hRule="exact" w:val="846"/>
        </w:trPr>
        <w:tc>
          <w:tcPr>
            <w:tcW w:w="248" w:type="pct"/>
            <w:vMerge/>
            <w:textDirection w:val="btLr"/>
          </w:tcPr>
          <w:p w14:paraId="7E454C3D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4274E6D4" w14:textId="77777777" w:rsidR="00D8479A" w:rsidRDefault="00D8479A" w:rsidP="007116F3">
            <w:pPr>
              <w:pStyle w:val="Tekstkomentara"/>
              <w:rPr>
                <w:rFonts w:asciiTheme="minorHAnsi" w:hAnsiTheme="minorHAnsi" w:cstheme="minorHAnsi"/>
                <w:sz w:val="14"/>
                <w:lang w:eastAsia="en-US"/>
              </w:rPr>
            </w:pPr>
            <w:r w:rsidRPr="00BA783D">
              <w:rPr>
                <w:rFonts w:asciiTheme="minorHAnsi" w:hAnsiTheme="minorHAnsi" w:cstheme="minorHAnsi"/>
              </w:rPr>
              <w:t>DIJETE JE UKLJUČENO U PRAĆENJE ILI TERAPIJU SPECIJALISTA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(npr. </w:t>
            </w:r>
            <w:r>
              <w:rPr>
                <w:rFonts w:asciiTheme="minorHAnsi" w:hAnsiTheme="minorHAnsi" w:cstheme="minorHAnsi"/>
                <w:sz w:val="14"/>
              </w:rPr>
              <w:t>fizijatra</w:t>
            </w:r>
            <w:r w:rsidRPr="00BA783D">
              <w:rPr>
                <w:rFonts w:asciiTheme="minorHAnsi" w:hAnsiTheme="minorHAnsi" w:cstheme="minorHAnsi"/>
                <w:sz w:val="14"/>
              </w:rPr>
              <w:t xml:space="preserve">, </w:t>
            </w:r>
            <w:proofErr w:type="spellStart"/>
            <w:r w:rsidRPr="00BA783D">
              <w:rPr>
                <w:rFonts w:asciiTheme="minorHAnsi" w:hAnsiTheme="minorHAnsi" w:cstheme="minorHAnsi"/>
                <w:sz w:val="14"/>
              </w:rPr>
              <w:t>neuropedijatra</w:t>
            </w:r>
            <w:proofErr w:type="spellEnd"/>
            <w:r w:rsidRPr="00BA783D">
              <w:rPr>
                <w:rFonts w:asciiTheme="minorHAnsi" w:hAnsiTheme="minorHAnsi" w:cstheme="minorHAnsi"/>
                <w:sz w:val="14"/>
              </w:rPr>
              <w:t xml:space="preserve">, logopeda, </w:t>
            </w:r>
            <w:proofErr w:type="spellStart"/>
            <w:r w:rsidRPr="00BA783D">
              <w:rPr>
                <w:rFonts w:asciiTheme="minorHAnsi" w:hAnsiTheme="minorHAnsi" w:cstheme="minorHAnsi"/>
                <w:sz w:val="14"/>
              </w:rPr>
              <w:t>rehabilitatora</w:t>
            </w:r>
            <w:proofErr w:type="spellEnd"/>
            <w:r w:rsidRPr="00BA783D">
              <w:rPr>
                <w:rFonts w:asciiTheme="minorHAnsi" w:hAnsiTheme="minorHAnsi" w:cstheme="minorHAnsi"/>
                <w:sz w:val="14"/>
              </w:rPr>
              <w:t>, psihologa i dr.)</w:t>
            </w:r>
            <w:r w:rsidRPr="00BA783D">
              <w:rPr>
                <w:rFonts w:asciiTheme="minorHAnsi" w:hAnsiTheme="minorHAnsi" w:cstheme="minorHAnsi"/>
              </w:rPr>
              <w:t xml:space="preserve">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(NAPOMENA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 xml:space="preserve">: </w:t>
            </w:r>
            <w:r w:rsidRPr="00C8512D">
              <w:rPr>
                <w:rFonts w:asciiTheme="minorHAnsi" w:hAnsiTheme="minorHAnsi" w:cstheme="minorHAnsi"/>
                <w:sz w:val="14"/>
                <w:lang w:eastAsia="en-US"/>
              </w:rPr>
              <w:t>Na inicijalni razgovor potrebno je d</w:t>
            </w:r>
            <w:r>
              <w:rPr>
                <w:rFonts w:asciiTheme="minorHAnsi" w:hAnsiTheme="minorHAnsi" w:cstheme="minorHAnsi"/>
                <w:sz w:val="14"/>
                <w:lang w:eastAsia="en-US"/>
              </w:rPr>
              <w:t>onijeti medicinsku dokumentaciju)</w:t>
            </w:r>
            <w:r w:rsidRPr="00BA783D">
              <w:rPr>
                <w:rFonts w:asciiTheme="minorHAnsi" w:hAnsiTheme="minorHAnsi" w:cstheme="minorHAnsi"/>
                <w:sz w:val="14"/>
                <w:lang w:eastAsia="en-US"/>
              </w:rPr>
              <w:t xml:space="preserve"> (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ZAOKRUŽITI)</w:t>
            </w:r>
          </w:p>
          <w:p w14:paraId="3806EDCE" w14:textId="27768B49" w:rsidR="00D8479A" w:rsidRDefault="00D8479A" w:rsidP="00D8479A">
            <w:pPr>
              <w:pStyle w:val="Tekstkomentara"/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E79E0">
              <w:rPr>
                <w:rFonts w:asciiTheme="minorHAnsi" w:hAnsiTheme="minorHAnsi" w:cstheme="minorHAnsi"/>
                <w:b/>
              </w:rPr>
              <w:t>DA</w:t>
            </w:r>
            <w:r w:rsidRPr="00EE79E0">
              <w:rPr>
                <w:rFonts w:asciiTheme="minorHAnsi" w:hAnsiTheme="minorHAnsi" w:cstheme="minorHAnsi"/>
              </w:rPr>
              <w:t xml:space="preserve">  /   </w:t>
            </w:r>
            <w:r w:rsidRPr="00EE79E0">
              <w:rPr>
                <w:rFonts w:asciiTheme="minorHAnsi" w:hAnsiTheme="minorHAnsi" w:cstheme="minorHAnsi"/>
                <w:b/>
              </w:rPr>
              <w:t xml:space="preserve">NE,    </w:t>
            </w:r>
            <w:r w:rsidRPr="00EE79E0">
              <w:rPr>
                <w:rFonts w:asciiTheme="minorHAnsi" w:hAnsiTheme="minorHAnsi" w:cstheme="minorHAnsi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</w:rPr>
              <w:t xml:space="preserve">DA, </w:t>
            </w:r>
            <w:r w:rsidRPr="00EE79E0">
              <w:rPr>
                <w:rFonts w:asciiTheme="minorHAnsi" w:hAnsiTheme="minorHAnsi" w:cstheme="minorHAnsi"/>
              </w:rPr>
              <w:t>NAVESTI</w:t>
            </w:r>
            <w:r w:rsidRPr="00EE79E0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</w:p>
          <w:p w14:paraId="496DF1CF" w14:textId="21FEB039" w:rsidR="00D8479A" w:rsidRPr="00C8512D" w:rsidRDefault="00D8479A" w:rsidP="007116F3">
            <w:pPr>
              <w:pStyle w:val="Tekstkomentara"/>
              <w:spacing w:before="120"/>
              <w:rPr>
                <w:rFonts w:asciiTheme="minorHAnsi" w:hAnsiTheme="minorHAnsi" w:cstheme="minorHAnsi"/>
                <w:sz w:val="14"/>
                <w:lang w:eastAsia="en-US"/>
              </w:rPr>
            </w:pPr>
          </w:p>
        </w:tc>
      </w:tr>
      <w:tr w:rsidR="00D8479A" w:rsidRPr="00BA783D" w14:paraId="1FFD6EBF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20ECAF90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36CF366F" w14:textId="5A381618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USTANOVA</w:t>
            </w:r>
            <w:r w:rsidRPr="00BA783D">
              <w:rPr>
                <w:rFonts w:ascii="Calibri" w:hAnsi="Calibri" w:cstheme="minorHAnsi"/>
                <w:b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66807BB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6B211059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588E58BF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69899C36" w14:textId="02202FDD" w:rsidR="00D8479A" w:rsidRPr="00BA783D" w:rsidRDefault="00D8479A" w:rsidP="007116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VRSTA STRUČNJAKA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5F3ABAE7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9FE7FAD" w14:textId="77777777" w:rsidTr="00861787">
        <w:trPr>
          <w:cantSplit/>
          <w:trHeight w:hRule="exact" w:val="577"/>
        </w:trPr>
        <w:tc>
          <w:tcPr>
            <w:tcW w:w="248" w:type="pct"/>
            <w:vMerge/>
            <w:textDirection w:val="btLr"/>
          </w:tcPr>
          <w:p w14:paraId="6E7D1DC4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572" w:type="pct"/>
            <w:gridSpan w:val="2"/>
            <w:vAlign w:val="center"/>
          </w:tcPr>
          <w:p w14:paraId="02994E0E" w14:textId="2C8AF590" w:rsidR="00D8479A" w:rsidRPr="00BA783D" w:rsidRDefault="00D8479A" w:rsidP="007116F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TERAPIJA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</w:p>
        </w:tc>
        <w:tc>
          <w:tcPr>
            <w:tcW w:w="3180" w:type="pct"/>
            <w:gridSpan w:val="3"/>
            <w:vAlign w:val="center"/>
          </w:tcPr>
          <w:p w14:paraId="4E541034" w14:textId="77777777" w:rsidR="00D8479A" w:rsidRPr="00BA783D" w:rsidRDefault="00D8479A" w:rsidP="007116F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06D4184F" w14:textId="77777777" w:rsidTr="00861787">
        <w:trPr>
          <w:cantSplit/>
          <w:trHeight w:hRule="exact" w:val="1109"/>
        </w:trPr>
        <w:tc>
          <w:tcPr>
            <w:tcW w:w="248" w:type="pct"/>
            <w:vMerge/>
            <w:textDirection w:val="btLr"/>
          </w:tcPr>
          <w:p w14:paraId="3508003B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26B79204" w14:textId="77777777" w:rsidR="00861787" w:rsidRDefault="00D8479A" w:rsidP="007116F3">
            <w:pPr>
              <w:ind w:right="-119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 POSEBNIM ODGOJNO-OBRAZOVNIM POTREBAMA</w:t>
            </w:r>
            <w:r w:rsidRPr="00BA783D">
              <w:rPr>
                <w:rFonts w:ascii="Calibri" w:hAnsi="Calibri" w:cstheme="minorHAnsi"/>
                <w:b/>
                <w:bCs/>
                <w:szCs w:val="20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*(teškoće u razvoju, zdravstvene teškoće i neurološka oštećenja, kronične bolesti, eliminacijska prehrana, rizično ponašanje itd.)  </w:t>
            </w:r>
            <w:r w:rsidRPr="00622B2C">
              <w:rPr>
                <w:rFonts w:asciiTheme="minorHAnsi" w:hAnsiTheme="minorHAnsi" w:cstheme="minorHAnsi"/>
                <w:sz w:val="14"/>
                <w:lang w:eastAsia="en-US"/>
              </w:rPr>
              <w:t xml:space="preserve">(NAPOMENA: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Na inicijalni razgovor potrebno je donijeti svu relevantnu dokumentaciju za</w:t>
            </w:r>
            <w:r>
              <w:rPr>
                <w:rFonts w:ascii="Arial" w:hAnsi="Arial" w:cs="Arial"/>
                <w:b/>
                <w:bCs/>
                <w:color w:val="1A4967"/>
                <w:spacing w:val="5"/>
                <w:sz w:val="20"/>
                <w:szCs w:val="20"/>
              </w:rPr>
              <w:t xml:space="preserve"> </w:t>
            </w:r>
            <w:r w:rsidRPr="00622B2C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utvrđivanje statusa i potreba djeteta</w:t>
            </w:r>
            <w: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3178EACA" w14:textId="1B897B33" w:rsidR="00D8479A" w:rsidRPr="00BA783D" w:rsidRDefault="00D8479A" w:rsidP="00861787">
            <w:pPr>
              <w:ind w:right="-119"/>
              <w:jc w:val="center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  /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</w:t>
            </w:r>
          </w:p>
        </w:tc>
      </w:tr>
      <w:tr w:rsidR="00D8479A" w:rsidRPr="00BA783D" w14:paraId="5E5C58C7" w14:textId="77777777" w:rsidTr="00861787">
        <w:trPr>
          <w:cantSplit/>
          <w:trHeight w:hRule="exact" w:val="1692"/>
        </w:trPr>
        <w:tc>
          <w:tcPr>
            <w:tcW w:w="248" w:type="pct"/>
            <w:vMerge/>
            <w:textDirection w:val="btLr"/>
          </w:tcPr>
          <w:p w14:paraId="11B548C6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14048E11" w14:textId="77777777" w:rsidR="00861787" w:rsidRDefault="00D8479A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622B2C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622B2C">
              <w:rPr>
                <w:rFonts w:ascii="Calibri" w:hAnsi="Calibri"/>
                <w:b/>
                <w:iCs/>
                <w:spacing w:val="-3"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 xml:space="preserve"> (ZAOKRUŽITI I DOPUNITI</w:t>
            </w:r>
            <w:r w:rsidRPr="00622B2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62DDDC3" w14:textId="13FF7629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oštećenja vida   /   oštećenja sluha   /   intelektualne teškoće   /   poremećaji iz spektra autizma   /   motorički poremećaji   </w:t>
            </w:r>
          </w:p>
          <w:p w14:paraId="7C412BBC" w14:textId="77777777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  teškoće jezično glasovno-govorne komunikacije   /   višestruke teškoće u razvoju   /   specifične teškoće u učenju   /   </w:t>
            </w:r>
          </w:p>
          <w:p w14:paraId="721D86C1" w14:textId="59DC8758" w:rsidR="00861787" w:rsidRDefault="00D8479A" w:rsidP="00861787">
            <w:pPr>
              <w:tabs>
                <w:tab w:val="left" w:pos="8820"/>
              </w:tabs>
              <w:suppressAutoHyphens/>
              <w:spacing w:before="80"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kronične bolesti   /   rizična ponašanja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posebne zdravstvene potrebe   /   deficit pažnje-hiperaktivni poremećaj   / </w:t>
            </w:r>
          </w:p>
          <w:p w14:paraId="37C82196" w14:textId="1ADF3A49" w:rsidR="00D8479A" w:rsidRPr="00622B2C" w:rsidRDefault="00861787" w:rsidP="007116F3">
            <w:pPr>
              <w:tabs>
                <w:tab w:val="left" w:pos="8820"/>
              </w:tabs>
              <w:suppressAutoHyphens/>
              <w:ind w:right="15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622B2C">
              <w:rPr>
                <w:rFonts w:ascii="Calibri" w:hAnsi="Calibri" w:cstheme="minorHAnsi"/>
                <w:b/>
                <w:szCs w:val="28"/>
              </w:rPr>
              <w:t>*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13BD4067" w14:textId="77777777" w:rsidR="00D8479A" w:rsidRPr="00622B2C" w:rsidRDefault="00D8479A" w:rsidP="007116F3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8479A" w:rsidRPr="00BA783D" w14:paraId="1DD99BD8" w14:textId="77777777" w:rsidTr="00861787">
        <w:trPr>
          <w:cantSplit/>
          <w:trHeight w:hRule="exact" w:val="1125"/>
        </w:trPr>
        <w:tc>
          <w:tcPr>
            <w:tcW w:w="248" w:type="pct"/>
            <w:vMerge/>
            <w:textDirection w:val="btLr"/>
          </w:tcPr>
          <w:p w14:paraId="17C6AE53" w14:textId="77777777" w:rsidR="00D8479A" w:rsidRPr="00BA783D" w:rsidRDefault="00D8479A" w:rsidP="007116F3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52" w:type="pct"/>
            <w:gridSpan w:val="5"/>
          </w:tcPr>
          <w:p w14:paraId="53EF7824" w14:textId="348C249E" w:rsidR="00861787" w:rsidRDefault="00D8479A" w:rsidP="007116F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sz w:val="20"/>
                <w:szCs w:val="20"/>
              </w:rPr>
              <w:t xml:space="preserve">AKO POSTOJI DOKUMENTACIJA KOJU DIJETE IMA </w:t>
            </w:r>
            <w:r w:rsidRPr="00622B2C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622B2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</w:p>
          <w:p w14:paraId="108010E3" w14:textId="1DC0DAF7" w:rsidR="00861787" w:rsidRDefault="00D8479A" w:rsidP="00861787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Jedinstvenog tijela vještačenja   /    </w:t>
            </w:r>
            <w:r w:rsidR="0079261A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Rješenje </w:t>
            </w: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Centra za socijalnu skrb   /    </w:t>
            </w:r>
          </w:p>
          <w:p w14:paraId="5CBEC6B3" w14:textId="07BAAA72" w:rsidR="00D8479A" w:rsidRPr="00622B2C" w:rsidRDefault="00D8479A" w:rsidP="00861787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nalaz i mišljenje specijaliziranih ustanova   /   </w:t>
            </w:r>
            <w:r w:rsidR="00861787" w:rsidRPr="00622B2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mišljenje stručnog tima dječjeg vrtića   /   medicinski i drugi nalazi</w:t>
            </w:r>
            <w:r w:rsidR="00861787" w:rsidRPr="00622B2C" w:rsidDel="00D8479A">
              <w:rPr>
                <w:rFonts w:asciiTheme="minorHAnsi" w:hAnsiTheme="minorHAnsi" w:cstheme="minorHAnsi"/>
                <w:sz w:val="14"/>
                <w:lang w:eastAsia="en-US"/>
              </w:rPr>
              <w:t xml:space="preserve"> </w:t>
            </w:r>
          </w:p>
        </w:tc>
      </w:tr>
    </w:tbl>
    <w:p w14:paraId="7654DAEC" w14:textId="77777777" w:rsidR="003C2849" w:rsidRPr="00BA783D" w:rsidRDefault="003C2849">
      <w:bookmarkStart w:id="0" w:name="_Hlk37334084"/>
      <w:r w:rsidRPr="00BA783D">
        <w:br w:type="page"/>
      </w:r>
    </w:p>
    <w:tbl>
      <w:tblPr>
        <w:tblStyle w:val="Reetkatablice"/>
        <w:tblpPr w:leftFromText="180" w:rightFromText="180" w:vertAnchor="text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"/>
        <w:gridCol w:w="2194"/>
        <w:gridCol w:w="311"/>
        <w:gridCol w:w="1098"/>
        <w:gridCol w:w="261"/>
        <w:gridCol w:w="1096"/>
        <w:gridCol w:w="514"/>
        <w:gridCol w:w="3863"/>
      </w:tblGrid>
      <w:tr w:rsidR="00B30F26" w:rsidRPr="00BA783D" w14:paraId="6F03ED7C" w14:textId="77777777" w:rsidTr="00A30B67">
        <w:trPr>
          <w:cantSplit/>
          <w:trHeight w:hRule="exact" w:val="851"/>
        </w:trPr>
        <w:tc>
          <w:tcPr>
            <w:tcW w:w="280" w:type="pct"/>
            <w:vMerge w:val="restart"/>
            <w:textDirection w:val="btLr"/>
            <w:vAlign w:val="center"/>
          </w:tcPr>
          <w:bookmarkEnd w:id="0"/>
          <w:p w14:paraId="08D54206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POTREBE I NAVIKE DJETETA</w:t>
            </w:r>
          </w:p>
        </w:tc>
        <w:tc>
          <w:tcPr>
            <w:tcW w:w="1821" w:type="pct"/>
            <w:gridSpan w:val="3"/>
          </w:tcPr>
          <w:p w14:paraId="7852A197" w14:textId="27CE7897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SE JOŠ UVIJEK DOJI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150E0DA7" w14:textId="30585105" w:rsidR="00B30F26" w:rsidRPr="00BA783D" w:rsidRDefault="00B30F26" w:rsidP="00350B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1126A9E5" w14:textId="35D8EE3E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TEKUĆINE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(ZAOKRUŽITI)   </w:t>
            </w:r>
          </w:p>
          <w:p w14:paraId="2C0FA399" w14:textId="76CABED5" w:rsidR="00B30F26" w:rsidRPr="00BA783D" w:rsidRDefault="00B30F26" w:rsidP="0086178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na bočicu   /   koristi šalicu uz pomoć   /   koristi šalicu samostalno</w:t>
            </w:r>
          </w:p>
        </w:tc>
      </w:tr>
      <w:tr w:rsidR="00B30F26" w:rsidRPr="00BA783D" w14:paraId="57BBDDC1" w14:textId="77777777" w:rsidTr="00A30B67">
        <w:trPr>
          <w:cantSplit/>
          <w:trHeight w:hRule="exact" w:val="861"/>
        </w:trPr>
        <w:tc>
          <w:tcPr>
            <w:tcW w:w="280" w:type="pct"/>
            <w:vMerge/>
            <w:textDirection w:val="btLr"/>
            <w:vAlign w:val="center"/>
          </w:tcPr>
          <w:p w14:paraId="04BAA423" w14:textId="77777777" w:rsidR="00B30F26" w:rsidRPr="00BA783D" w:rsidRDefault="00B30F26" w:rsidP="0099428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21" w:type="pct"/>
            <w:gridSpan w:val="3"/>
          </w:tcPr>
          <w:p w14:paraId="07379062" w14:textId="3D14D56E" w:rsidR="00B30F26" w:rsidRPr="00BA783D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NAČIN KONZUMIRANJA HRANE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79AAC5E2" w14:textId="57546C2B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kašasta   /   usitnjena   /   kruta</w:t>
            </w:r>
          </w:p>
        </w:tc>
        <w:tc>
          <w:tcPr>
            <w:tcW w:w="2899" w:type="pct"/>
            <w:gridSpan w:val="4"/>
          </w:tcPr>
          <w:p w14:paraId="2776577A" w14:textId="0CCBEAC6" w:rsidR="00B30F26" w:rsidRPr="00BA783D" w:rsidRDefault="00B30F26" w:rsidP="00350B0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SAMOSTALNOST PRI HRANJENJU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(ZAOKRUŽITI)</w:t>
            </w:r>
          </w:p>
          <w:p w14:paraId="0206BE36" w14:textId="77777777" w:rsidR="00B30F26" w:rsidRPr="00BA783D" w:rsidRDefault="00B30F26" w:rsidP="0086178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samostalno   /   nesamostalno   /   potrebno ga je dohraniti</w:t>
            </w:r>
          </w:p>
        </w:tc>
      </w:tr>
      <w:tr w:rsidR="00B30F26" w:rsidRPr="00BA783D" w14:paraId="1687DB06" w14:textId="77777777" w:rsidTr="00A30B67">
        <w:trPr>
          <w:cantSplit/>
          <w:trHeight w:hRule="exact" w:val="569"/>
        </w:trPr>
        <w:tc>
          <w:tcPr>
            <w:tcW w:w="280" w:type="pct"/>
            <w:vMerge/>
            <w:textDirection w:val="btLr"/>
          </w:tcPr>
          <w:p w14:paraId="49BF10A4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  <w:vAlign w:val="center"/>
          </w:tcPr>
          <w:p w14:paraId="6A77F1E5" w14:textId="4FDCB2E0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APETIT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</w:t>
            </w:r>
            <w:r w:rsidRPr="00861787">
              <w:rPr>
                <w:rFonts w:asciiTheme="minorHAnsi" w:hAnsiTheme="minorHAnsi" w:cstheme="minorHAnsi"/>
                <w:sz w:val="14"/>
                <w:szCs w:val="20"/>
              </w:rPr>
              <w:t>)</w:t>
            </w:r>
            <w:r w:rsidRPr="008617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dobar   /   loš   /   selektivan (izbirljiv)   /   kako kada   /   pretjeran</w:t>
            </w:r>
          </w:p>
        </w:tc>
      </w:tr>
      <w:tr w:rsidR="00B30F26" w:rsidRPr="00BA783D" w14:paraId="7A2081BC" w14:textId="77777777" w:rsidTr="00507EAB">
        <w:trPr>
          <w:cantSplit/>
          <w:trHeight w:hRule="exact" w:val="851"/>
        </w:trPr>
        <w:tc>
          <w:tcPr>
            <w:tcW w:w="280" w:type="pct"/>
            <w:vMerge/>
            <w:textDirection w:val="btLr"/>
          </w:tcPr>
          <w:p w14:paraId="5D372189" w14:textId="77777777" w:rsidR="00B30F26" w:rsidRPr="00BA783D" w:rsidRDefault="00B30F26" w:rsidP="008059F2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70E6F3F" w14:textId="7446E1BB" w:rsidR="00B30F26" w:rsidRPr="00BA783D" w:rsidRDefault="00B30F26" w:rsidP="00A30B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DIJETE JE IMALO/IMA POTEŠKOĆE SA ŽVAKANJEM I GUTANJEM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</w:p>
          <w:p w14:paraId="6FCE7BA1" w14:textId="0864D593" w:rsidR="00B30F26" w:rsidRPr="00BA783D" w:rsidRDefault="00B30F26" w:rsidP="008059F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F69D515" w14:textId="5E4EBBDE" w:rsidR="00B30F26" w:rsidRPr="00BA783D" w:rsidRDefault="00B30F26" w:rsidP="008059F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07B2AC34" w14:textId="77777777" w:rsidTr="00507EAB">
        <w:trPr>
          <w:cantSplit/>
          <w:trHeight w:hRule="exact" w:val="708"/>
        </w:trPr>
        <w:tc>
          <w:tcPr>
            <w:tcW w:w="280" w:type="pct"/>
            <w:vMerge/>
            <w:textDirection w:val="btLr"/>
          </w:tcPr>
          <w:p w14:paraId="55B20EF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21" w:type="pct"/>
            <w:gridSpan w:val="3"/>
          </w:tcPr>
          <w:p w14:paraId="2AF4E748" w14:textId="2F658505" w:rsidR="00B30F26" w:rsidRPr="00BA783D" w:rsidRDefault="00B30F26" w:rsidP="006A0B3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ODBIJA LI DIJETE NEKU HRANU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(ZAOKRUŽITI)</w:t>
            </w:r>
          </w:p>
          <w:p w14:paraId="10598EEC" w14:textId="11729CC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899" w:type="pct"/>
            <w:gridSpan w:val="4"/>
          </w:tcPr>
          <w:p w14:paraId="56CCBE70" w14:textId="7349DD38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NAVESTI KOJU: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</w:tr>
      <w:tr w:rsidR="00B30F26" w:rsidRPr="00BA783D" w14:paraId="3C66C055" w14:textId="77777777" w:rsidTr="00A30B67">
        <w:trPr>
          <w:cantSplit/>
          <w:trHeight w:hRule="exact" w:val="933"/>
        </w:trPr>
        <w:tc>
          <w:tcPr>
            <w:tcW w:w="280" w:type="pct"/>
            <w:vMerge/>
            <w:textDirection w:val="btLr"/>
          </w:tcPr>
          <w:p w14:paraId="6C84EE6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1" w:name="_Hlk37342392"/>
          </w:p>
        </w:tc>
        <w:tc>
          <w:tcPr>
            <w:tcW w:w="4720" w:type="pct"/>
            <w:gridSpan w:val="7"/>
          </w:tcPr>
          <w:p w14:paraId="42D9AC6D" w14:textId="4331DB90" w:rsidR="00B30F26" w:rsidRDefault="00B30F26" w:rsidP="00F455E9">
            <w:pPr>
              <w:spacing w:after="120"/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ELIMINACIJSKA PREHRANA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(alergije na pojedinu hranu, celijakija, intolerancija, prehrana uvjetovana metaboličkim poremećajima i dr.)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EE79E0">
              <w:rPr>
                <w:rFonts w:asciiTheme="minorHAnsi" w:hAnsiTheme="minorHAnsi" w:cstheme="minorHAnsi"/>
                <w:sz w:val="14"/>
                <w:lang w:eastAsia="en-US"/>
              </w:rPr>
              <w:t>(NAPOMENA: Na inicijalni razgovor potrebno je donijeti medicinsku dokumentaciju)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15E285D" w14:textId="655B2983" w:rsidR="00B30F26" w:rsidRPr="00BA783D" w:rsidRDefault="00B30F26" w:rsidP="00B30F26">
            <w:pPr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  <w:p w14:paraId="0C2D2EBD" w14:textId="46AF42EE" w:rsidR="00B30F26" w:rsidRPr="00BA783D" w:rsidRDefault="00B30F26" w:rsidP="006A0B3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30F26" w:rsidRPr="00BA783D" w14:paraId="0258878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2D104035" w14:textId="77777777" w:rsidR="00B30F26" w:rsidRPr="00BA783D" w:rsidRDefault="00B30F26" w:rsidP="00861787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0B5E7091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EE79E0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EE79E0">
              <w:rPr>
                <w:rFonts w:asciiTheme="minorHAnsi" w:hAnsiTheme="minorHAnsi" w:cstheme="minorHAnsi"/>
                <w:sz w:val="20"/>
                <w:szCs w:val="20"/>
              </w:rPr>
              <w:t xml:space="preserve"> NAVESTI KOJE VRSTE NAMIRNICA</w:t>
            </w:r>
            <w:r w:rsidRPr="00EE79E0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28E207F8" w14:textId="77777777" w:rsidR="00B30F26" w:rsidRPr="00EE79E0" w:rsidRDefault="00B30F26" w:rsidP="0086178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F26" w:rsidRPr="00BA783D" w14:paraId="34B4CBA4" w14:textId="77777777" w:rsidTr="00A30B67">
        <w:trPr>
          <w:cantSplit/>
          <w:trHeight w:hRule="exact" w:val="565"/>
        </w:trPr>
        <w:tc>
          <w:tcPr>
            <w:tcW w:w="280" w:type="pct"/>
            <w:vMerge/>
            <w:textDirection w:val="btLr"/>
          </w:tcPr>
          <w:p w14:paraId="4CED5525" w14:textId="64763D16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2" w:name="_Hlk37342500"/>
            <w:bookmarkEnd w:id="1"/>
          </w:p>
        </w:tc>
        <w:tc>
          <w:tcPr>
            <w:tcW w:w="4720" w:type="pct"/>
            <w:gridSpan w:val="7"/>
          </w:tcPr>
          <w:p w14:paraId="47E8453B" w14:textId="1177825D" w:rsidR="00B30F26" w:rsidRPr="00B30F26" w:rsidRDefault="00B30F26" w:rsidP="006A0B34">
            <w:pPr>
              <w:rPr>
                <w:rFonts w:asciiTheme="minorHAnsi" w:hAnsiTheme="minorHAnsi"/>
                <w:sz w:val="20"/>
              </w:rPr>
            </w:pPr>
            <w:r w:rsidRPr="00861787">
              <w:rPr>
                <w:rFonts w:asciiTheme="minorHAnsi" w:hAnsiTheme="minorHAnsi"/>
                <w:color w:val="000000"/>
                <w:sz w:val="20"/>
              </w:rPr>
              <w:t xml:space="preserve">POSEBNE NAPOMENE VEZANE UZ PREHRANU </w:t>
            </w:r>
            <w:r w:rsidRPr="00861787">
              <w:rPr>
                <w:rFonts w:asciiTheme="minorHAnsi" w:hAnsiTheme="minorHAnsi"/>
                <w:sz w:val="14"/>
              </w:rPr>
              <w:t>(NAVESTI)</w:t>
            </w:r>
          </w:p>
        </w:tc>
      </w:tr>
      <w:bookmarkEnd w:id="2"/>
      <w:tr w:rsidR="00B30F26" w:rsidRPr="00BA783D" w14:paraId="12E1E31E" w14:textId="77777777" w:rsidTr="00A30B67">
        <w:trPr>
          <w:cantSplit/>
          <w:trHeight w:hRule="exact" w:val="284"/>
        </w:trPr>
        <w:tc>
          <w:tcPr>
            <w:tcW w:w="280" w:type="pct"/>
            <w:vMerge/>
            <w:textDirection w:val="btLr"/>
          </w:tcPr>
          <w:p w14:paraId="16F518F0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 w:val="restart"/>
            <w:vAlign w:val="center"/>
          </w:tcPr>
          <w:p w14:paraId="53CA782B" w14:textId="2BAF6449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RITAM SPAVANJA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</w:p>
        </w:tc>
        <w:tc>
          <w:tcPr>
            <w:tcW w:w="1501" w:type="pct"/>
            <w:gridSpan w:val="4"/>
          </w:tcPr>
          <w:p w14:paraId="1970E051" w14:textId="347CBA82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NOĆNI SAN</w:t>
            </w:r>
          </w:p>
        </w:tc>
        <w:tc>
          <w:tcPr>
            <w:tcW w:w="1953" w:type="pct"/>
          </w:tcPr>
          <w:p w14:paraId="1A5A3CF9" w14:textId="34FAF8FF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DNEVNI SAN</w:t>
            </w:r>
          </w:p>
        </w:tc>
      </w:tr>
      <w:tr w:rsidR="00B30F26" w:rsidRPr="00BA783D" w14:paraId="7E5073AE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7ED2B4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266" w:type="pct"/>
            <w:gridSpan w:val="2"/>
            <w:vMerge/>
          </w:tcPr>
          <w:p w14:paraId="745F2688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pct"/>
            <w:gridSpan w:val="4"/>
            <w:vAlign w:val="center"/>
          </w:tcPr>
          <w:p w14:paraId="01563741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od _____ do _____sati</w:t>
            </w:r>
          </w:p>
        </w:tc>
        <w:tc>
          <w:tcPr>
            <w:tcW w:w="1953" w:type="pct"/>
          </w:tcPr>
          <w:p w14:paraId="6392783A" w14:textId="77777777" w:rsidR="00B30F26" w:rsidRPr="00BA783D" w:rsidRDefault="00B30F26" w:rsidP="006A0B34">
            <w:pPr>
              <w:spacing w:before="120"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prvi -   od _____ do _____sati</w:t>
            </w:r>
          </w:p>
          <w:p w14:paraId="051B2B15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drugi - od _____ do _____sati</w:t>
            </w:r>
          </w:p>
        </w:tc>
      </w:tr>
      <w:tr w:rsidR="00B30F26" w:rsidRPr="00BA783D" w14:paraId="6E849C6E" w14:textId="77777777" w:rsidTr="00A30B67">
        <w:trPr>
          <w:cantSplit/>
          <w:trHeight w:hRule="exact" w:val="907"/>
        </w:trPr>
        <w:tc>
          <w:tcPr>
            <w:tcW w:w="280" w:type="pct"/>
            <w:vMerge/>
            <w:textDirection w:val="btLr"/>
          </w:tcPr>
          <w:p w14:paraId="6F72DD1C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3" w:name="_Hlk37342601"/>
          </w:p>
        </w:tc>
        <w:tc>
          <w:tcPr>
            <w:tcW w:w="4720" w:type="pct"/>
            <w:gridSpan w:val="7"/>
          </w:tcPr>
          <w:p w14:paraId="2070E0BC" w14:textId="7B52AD08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KAKO SE DIJETE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9709157" w14:textId="1D4369F0" w:rsidR="00B30F26" w:rsidRPr="00BA783D" w:rsidRDefault="00B30F26" w:rsidP="00ED1D0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zaspe samo   /   duda   /   bočica   /   dojenje   /   igračka   /   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bookmarkEnd w:id="3"/>
      <w:tr w:rsidR="00B30F26" w:rsidRPr="00BA783D" w14:paraId="4EAD064F" w14:textId="77777777" w:rsidTr="00A30B67">
        <w:trPr>
          <w:cantSplit/>
          <w:trHeight w:hRule="exact" w:val="1202"/>
        </w:trPr>
        <w:tc>
          <w:tcPr>
            <w:tcW w:w="280" w:type="pct"/>
            <w:vMerge/>
            <w:textDirection w:val="btLr"/>
          </w:tcPr>
          <w:p w14:paraId="70722277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109" w:type="pct"/>
          </w:tcPr>
          <w:p w14:paraId="65A12ED5" w14:textId="3E43D97B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 SE USPAVLJUJE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738E881A" w14:textId="77777777" w:rsidR="00B30F26" w:rsidRPr="00BA783D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lako   /   teško</w:t>
            </w:r>
          </w:p>
        </w:tc>
        <w:tc>
          <w:tcPr>
            <w:tcW w:w="3611" w:type="pct"/>
            <w:gridSpan w:val="6"/>
          </w:tcPr>
          <w:p w14:paraId="6F885963" w14:textId="77777777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DIJETE SPAVA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 I DOPUNITI)</w:t>
            </w:r>
          </w:p>
          <w:p w14:paraId="0C61AA7D" w14:textId="0B5F8C35" w:rsidR="00B30F26" w:rsidRPr="007B4701" w:rsidRDefault="00B30F26" w:rsidP="00B30F26">
            <w:pPr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mirno   /   nemirno   /    plače u snu   /   vrišti   /    budi se nekoliko puta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</w:p>
          <w:p w14:paraId="5FC2C92F" w14:textId="6E23E1AB" w:rsidR="00B30F26" w:rsidRPr="007B4701" w:rsidRDefault="00B30F26" w:rsidP="00B30F26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koliko se puta prosječno budi </w:t>
            </w:r>
            <w:r w:rsidRPr="007B470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_______  _</w:t>
            </w:r>
          </w:p>
        </w:tc>
      </w:tr>
      <w:tr w:rsidR="00B30F26" w:rsidRPr="00BA783D" w14:paraId="1C255A05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5ED7F6AA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1E1EBC2A" w14:textId="31258D6E" w:rsidR="00B30F26" w:rsidRPr="00BA783D" w:rsidRDefault="00B30F26" w:rsidP="006A0B34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POSEBNE NAPOMENE VEZANE UZ SPAVANJE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B30F26" w:rsidRPr="00BA783D" w14:paraId="7065341D" w14:textId="77777777" w:rsidTr="00A30B67">
        <w:trPr>
          <w:cantSplit/>
          <w:trHeight w:hRule="exact" w:val="737"/>
        </w:trPr>
        <w:tc>
          <w:tcPr>
            <w:tcW w:w="280" w:type="pct"/>
            <w:vMerge/>
            <w:textDirection w:val="btLr"/>
          </w:tcPr>
          <w:p w14:paraId="5FFB4596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953" w:type="pct"/>
            <w:gridSpan w:val="4"/>
          </w:tcPr>
          <w:p w14:paraId="45A9682E" w14:textId="65E14D6C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DJETETU SU POTREBNE PELENE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F0E7AA4" w14:textId="31E05114" w:rsidR="00B30F26" w:rsidRPr="00BA783D" w:rsidRDefault="00B30F26" w:rsidP="006A0B3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</w:p>
        </w:tc>
        <w:tc>
          <w:tcPr>
            <w:tcW w:w="2767" w:type="pct"/>
            <w:gridSpan w:val="3"/>
          </w:tcPr>
          <w:p w14:paraId="39839575" w14:textId="11AC2102" w:rsidR="00B30F26" w:rsidRPr="007B4701" w:rsidRDefault="00B30F26" w:rsidP="006A0B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DA, </w:t>
            </w:r>
            <w:r w:rsidRPr="00B30F26">
              <w:rPr>
                <w:rFonts w:asciiTheme="minorHAnsi" w:hAnsiTheme="minorHAnsi"/>
                <w:sz w:val="20"/>
              </w:rPr>
              <w:t>KADA</w:t>
            </w:r>
            <w:r w:rsidRPr="007B47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 MU POTREBNE</w:t>
            </w:r>
            <w:r w:rsidRPr="007B4701">
              <w:rPr>
                <w:rFonts w:ascii="Calibri" w:hAnsi="Calibri" w:cstheme="minorHAnsi"/>
                <w:b/>
                <w:szCs w:val="28"/>
              </w:rPr>
              <w:t>*</w:t>
            </w:r>
            <w:r w:rsidRPr="007B47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4701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080985F8" w14:textId="60215634" w:rsidR="00B30F26" w:rsidRPr="007B4701" w:rsidRDefault="00B30F26" w:rsidP="00B30F2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B4701">
              <w:rPr>
                <w:rFonts w:asciiTheme="minorHAnsi" w:hAnsiTheme="minorHAnsi" w:cstheme="minorHAnsi"/>
                <w:b/>
                <w:sz w:val="20"/>
                <w:szCs w:val="20"/>
              </w:rPr>
              <w:t>stalno   /   za dnevno spavanje/   za noćno spavanje</w:t>
            </w:r>
          </w:p>
        </w:tc>
      </w:tr>
      <w:tr w:rsidR="00B30F26" w:rsidRPr="007B4701" w14:paraId="4E6D3312" w14:textId="77777777" w:rsidTr="00507EAB">
        <w:trPr>
          <w:cantSplit/>
          <w:trHeight w:hRule="exact" w:val="726"/>
        </w:trPr>
        <w:tc>
          <w:tcPr>
            <w:tcW w:w="280" w:type="pct"/>
            <w:vMerge/>
            <w:textDirection w:val="btLr"/>
          </w:tcPr>
          <w:p w14:paraId="758D1F23" w14:textId="03B885AB" w:rsidR="00B30F26" w:rsidRPr="00507EAB" w:rsidRDefault="00B30F26" w:rsidP="006A0B34">
            <w:pPr>
              <w:ind w:left="113" w:right="113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507" w:type="pct"/>
            <w:gridSpan w:val="5"/>
          </w:tcPr>
          <w:p w14:paraId="5AAB3CCD" w14:textId="6F65ADF3" w:rsidR="00B30F26" w:rsidRDefault="00B30F26" w:rsidP="00B30F26">
            <w:pPr>
              <w:rPr>
                <w:rFonts w:asciiTheme="minorHAnsi" w:hAnsiTheme="minorHAnsi" w:cstheme="minorHAnsi"/>
                <w:sz w:val="14"/>
                <w:szCs w:val="20"/>
              </w:rPr>
            </w:pPr>
            <w:r w:rsidRPr="00507EAB">
              <w:rPr>
                <w:rFonts w:asciiTheme="minorHAnsi" w:hAnsiTheme="minorHAnsi"/>
                <w:sz w:val="20"/>
              </w:rPr>
              <w:t>PRIVIKAVANJE NA SAMOSTALNO OBAVLJANJE NUŽDE</w:t>
            </w:r>
            <w:r w:rsidRPr="00507EAB">
              <w:rPr>
                <w:rFonts w:ascii="Calibri" w:hAnsi="Calibri"/>
                <w:b/>
              </w:rPr>
              <w:t>*</w:t>
            </w:r>
            <w:r w:rsidRPr="00507EAB">
              <w:rPr>
                <w:rFonts w:asciiTheme="minorHAnsi" w:hAnsiTheme="minorHAnsi"/>
                <w:sz w:val="20"/>
              </w:rPr>
              <w:t xml:space="preserve"> </w:t>
            </w:r>
            <w:r w:rsidRPr="00507EAB">
              <w:rPr>
                <w:rFonts w:asciiTheme="minorHAnsi" w:hAnsiTheme="minorHAnsi"/>
                <w:sz w:val="14"/>
              </w:rPr>
              <w:t>(ZAOKRUŽITI</w:t>
            </w:r>
          </w:p>
          <w:p w14:paraId="504347EE" w14:textId="00A52666" w:rsidR="00B30F26" w:rsidRPr="00B30F26" w:rsidRDefault="00B30F26" w:rsidP="00A30B67">
            <w:pPr>
              <w:jc w:val="center"/>
              <w:rPr>
                <w:rFonts w:asciiTheme="minorHAnsi" w:hAnsiTheme="minorHAnsi"/>
                <w:sz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="00A30B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13" w:type="pct"/>
            <w:gridSpan w:val="2"/>
            <w:shd w:val="clear" w:color="auto" w:fill="auto"/>
          </w:tcPr>
          <w:p w14:paraId="65992C28" w14:textId="77777777" w:rsidR="00B30F26" w:rsidRPr="00B30F26" w:rsidRDefault="00B30F26" w:rsidP="00B30F26">
            <w:pPr>
              <w:spacing w:after="120"/>
              <w:rPr>
                <w:rFonts w:asciiTheme="minorHAnsi" w:hAnsiTheme="minorHAnsi"/>
                <w:sz w:val="28"/>
              </w:rPr>
            </w:pPr>
            <w:r w:rsidRPr="00B30F26">
              <w:rPr>
                <w:rFonts w:asciiTheme="minorHAnsi" w:hAnsiTheme="minorHAnsi"/>
                <w:sz w:val="20"/>
              </w:rPr>
              <w:t xml:space="preserve">AKO JE ODGOVOR </w:t>
            </w:r>
            <w:r w:rsidRPr="00B30F26">
              <w:rPr>
                <w:rFonts w:asciiTheme="minorHAnsi" w:hAnsiTheme="minorHAnsi"/>
                <w:b/>
                <w:sz w:val="20"/>
              </w:rPr>
              <w:t>DA</w:t>
            </w:r>
            <w:r w:rsidRPr="00B30F26">
              <w:rPr>
                <w:rFonts w:ascii="Calibri" w:hAnsi="Calibri"/>
                <w:b/>
              </w:rPr>
              <w:t>*</w:t>
            </w:r>
            <w:r w:rsidRPr="00B30F26">
              <w:rPr>
                <w:rFonts w:asciiTheme="minorHAnsi" w:hAnsiTheme="minorHAnsi"/>
                <w:sz w:val="28"/>
              </w:rPr>
              <w:t xml:space="preserve"> </w:t>
            </w:r>
          </w:p>
          <w:p w14:paraId="42EE6388" w14:textId="1CAD420E" w:rsidR="00B30F26" w:rsidRPr="00B30F26" w:rsidRDefault="00B30F26" w:rsidP="00B30F26">
            <w:pPr>
              <w:spacing w:after="120"/>
              <w:rPr>
                <w:rFonts w:asciiTheme="minorHAnsi" w:hAnsiTheme="minorHAnsi"/>
                <w:color w:val="000000"/>
                <w:sz w:val="20"/>
              </w:rPr>
            </w:pPr>
            <w:r w:rsidRPr="00B30F26">
              <w:rPr>
                <w:rFonts w:asciiTheme="minorHAnsi" w:hAnsiTheme="minorHAnsi"/>
                <w:b/>
                <w:sz w:val="20"/>
              </w:rPr>
              <w:t xml:space="preserve">počelo je s </w:t>
            </w:r>
            <w:r w:rsidRPr="00B30F26">
              <w:rPr>
                <w:rFonts w:asciiTheme="minorHAnsi" w:hAnsiTheme="minorHAnsi"/>
                <w:sz w:val="20"/>
                <w:u w:val="single"/>
              </w:rPr>
              <w:t>____          ___</w:t>
            </w:r>
            <w:r w:rsidRPr="00B30F26">
              <w:rPr>
                <w:rFonts w:asciiTheme="minorHAnsi" w:hAnsiTheme="minorHAnsi"/>
                <w:b/>
                <w:sz w:val="20"/>
              </w:rPr>
              <w:t>mjeseci</w:t>
            </w:r>
          </w:p>
        </w:tc>
      </w:tr>
      <w:tr w:rsidR="00B30F26" w:rsidRPr="00BA783D" w14:paraId="1435CBFE" w14:textId="77777777" w:rsidTr="00A30B67">
        <w:trPr>
          <w:cantSplit/>
          <w:trHeight w:hRule="exact" w:val="909"/>
        </w:trPr>
        <w:tc>
          <w:tcPr>
            <w:tcW w:w="280" w:type="pct"/>
            <w:vMerge/>
            <w:textDirection w:val="btLr"/>
          </w:tcPr>
          <w:p w14:paraId="4E4D0B2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6B937D2B" w14:textId="2F637945" w:rsidR="00B30F26" w:rsidRPr="00BA783D" w:rsidRDefault="00B30F26" w:rsidP="00F455E9">
            <w:pPr>
              <w:spacing w:after="1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bookmarkStart w:id="4" w:name="_Hlk37343990"/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SADA DIJETE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samo ide na WC ili kahlicu   /   traži da ga se odvede   /   treba ga podsjetiti   /   sjedi i ne obavi nuždu   /  odbija odlazak   /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obavlja samostalno nuždu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ostalo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bookmarkEnd w:id="4"/>
          </w:p>
        </w:tc>
      </w:tr>
      <w:tr w:rsidR="00B30F26" w:rsidRPr="00BA783D" w14:paraId="3A1C971A" w14:textId="77777777" w:rsidTr="00A30B67">
        <w:trPr>
          <w:cantSplit/>
          <w:trHeight w:hRule="exact" w:val="1150"/>
        </w:trPr>
        <w:tc>
          <w:tcPr>
            <w:tcW w:w="280" w:type="pct"/>
            <w:vMerge/>
            <w:textDirection w:val="btLr"/>
          </w:tcPr>
          <w:p w14:paraId="6EDF7C01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bookmarkStart w:id="5" w:name="_Hlk37343319"/>
          </w:p>
        </w:tc>
        <w:tc>
          <w:tcPr>
            <w:tcW w:w="4720" w:type="pct"/>
            <w:gridSpan w:val="7"/>
          </w:tcPr>
          <w:p w14:paraId="0EA51D11" w14:textId="5DB8A336" w:rsidR="00B30F26" w:rsidRPr="00BA783D" w:rsidRDefault="00B30F26" w:rsidP="006A0B34">
            <w:pPr>
              <w:spacing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UKOLIKO JE DIJETE ODVIKNUTO OD PELENA, DOGAĐA LI MU SE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(ZAOKRUŽITI I DOPUNITI)</w:t>
            </w:r>
          </w:p>
          <w:p w14:paraId="6F58BB76" w14:textId="79210D03" w:rsidR="00B30F26" w:rsidRPr="00BA783D" w:rsidRDefault="00B30F26" w:rsidP="006A0B34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mokrenje u gaćice - u budnom stanju   /  mokrenje u gaćice - na spavanju   /   obavljanje velike nužde u gaćice   /   zadržavanje stolice</w:t>
            </w:r>
          </w:p>
        </w:tc>
      </w:tr>
      <w:bookmarkEnd w:id="5"/>
      <w:tr w:rsidR="00B30F26" w:rsidRPr="00BA783D" w14:paraId="1EE41307" w14:textId="77777777" w:rsidTr="00A30B67">
        <w:trPr>
          <w:cantSplit/>
          <w:trHeight w:hRule="exact" w:val="567"/>
        </w:trPr>
        <w:tc>
          <w:tcPr>
            <w:tcW w:w="280" w:type="pct"/>
            <w:vMerge/>
            <w:textDirection w:val="btLr"/>
          </w:tcPr>
          <w:p w14:paraId="75DD9663" w14:textId="77777777" w:rsidR="00B30F26" w:rsidRPr="00BA783D" w:rsidRDefault="00B30F26" w:rsidP="006A0B34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20" w:type="pct"/>
            <w:gridSpan w:val="7"/>
          </w:tcPr>
          <w:p w14:paraId="50DF3AEA" w14:textId="77777777" w:rsidR="00B30F26" w:rsidRPr="00BA783D" w:rsidRDefault="00B30F26" w:rsidP="006A0B3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POSEBNE NAPOMENE VEZANE UZ PELENE I NUŽDU: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683ECD65" w14:textId="22687500" w:rsidR="009F1934" w:rsidRPr="00B30F26" w:rsidRDefault="009F1934">
      <w:pPr>
        <w:rPr>
          <w:sz w:val="16"/>
          <w:szCs w:val="16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26"/>
        <w:gridCol w:w="2156"/>
        <w:gridCol w:w="965"/>
        <w:gridCol w:w="8"/>
        <w:gridCol w:w="263"/>
        <w:gridCol w:w="1310"/>
        <w:gridCol w:w="894"/>
        <w:gridCol w:w="647"/>
        <w:gridCol w:w="3122"/>
      </w:tblGrid>
      <w:tr w:rsidR="00D74B77" w:rsidRPr="00BA783D" w14:paraId="47D3B216" w14:textId="77777777" w:rsidTr="00D629C6">
        <w:trPr>
          <w:cantSplit/>
          <w:trHeight w:val="964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127E2F5" w14:textId="3C65733A" w:rsidR="00D74B77" w:rsidRPr="00475A30" w:rsidRDefault="00D74B77" w:rsidP="00F053AC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MOTORIČKI I SENZORIČKI RAZVOJ DJETETA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</w:tcBorders>
          </w:tcPr>
          <w:p w14:paraId="3B06502A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="Calibri" w:hAnsi="Calibri" w:cstheme="minorHAnsi"/>
                <w:b/>
                <w:szCs w:val="28"/>
              </w:rPr>
            </w:pPr>
            <w:r w:rsidRPr="00D74B77">
              <w:rPr>
                <w:rFonts w:asciiTheme="minorHAnsi" w:hAnsiTheme="minorHAnsi" w:cstheme="minorHAnsi"/>
                <w:bCs/>
                <w:sz w:val="20"/>
                <w:szCs w:val="20"/>
              </w:rPr>
              <w:t>DIJETE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SAMOSTALNO SJEDI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</w:p>
          <w:p w14:paraId="760C77CA" w14:textId="675FA13E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 </w:t>
            </w:r>
          </w:p>
          <w:p w14:paraId="63542209" w14:textId="05BA5C21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768BE38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0F57368A" w14:textId="10826C92" w:rsidR="00D74B77" w:rsidRPr="00D74B77" w:rsidRDefault="00D74B77" w:rsidP="00D74B77">
            <w:pPr>
              <w:tabs>
                <w:tab w:val="left" w:pos="13"/>
              </w:tabs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gridSpan w:val="5"/>
            <w:tcBorders>
              <w:top w:val="single" w:sz="12" w:space="0" w:color="auto"/>
            </w:tcBorders>
          </w:tcPr>
          <w:p w14:paraId="37AB96DB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JE PUZALO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7EBF517D" w14:textId="41D58712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(ZAOKRUŽITI I DOPUNITI)</w:t>
            </w:r>
          </w:p>
          <w:p w14:paraId="568A8201" w14:textId="632E354A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AAA40E0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26B0AAED" w14:textId="6F79E927" w:rsidR="00D74B77" w:rsidRPr="00D74B77" w:rsidRDefault="00D74B77" w:rsidP="00D74B77">
            <w:pPr>
              <w:spacing w:before="8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  <w:tc>
          <w:tcPr>
            <w:tcW w:w="1578" w:type="pct"/>
            <w:tcBorders>
              <w:top w:val="single" w:sz="12" w:space="0" w:color="auto"/>
              <w:right w:val="single" w:sz="12" w:space="0" w:color="auto"/>
            </w:tcBorders>
          </w:tcPr>
          <w:p w14:paraId="28EA3244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DIJETE SAMOSTALNO HODA</w:t>
            </w:r>
            <w:r w:rsidRPr="00D74B77">
              <w:rPr>
                <w:rFonts w:ascii="Calibri" w:hAnsi="Calibri" w:cstheme="minorHAnsi"/>
                <w:b/>
                <w:szCs w:val="28"/>
              </w:rPr>
              <w:t>*</w:t>
            </w:r>
            <w:r w:rsidRPr="00D74B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3E9C803" w14:textId="77777777" w:rsidR="00D74B77" w:rsidRPr="00D74B77" w:rsidRDefault="00D74B77" w:rsidP="00530E68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14"/>
                <w:szCs w:val="14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(ZAOKRUŽITI I DOPUNITI)   </w:t>
            </w:r>
          </w:p>
          <w:p w14:paraId="4F0EDF9D" w14:textId="77777777" w:rsidR="00D74B77" w:rsidRPr="00D74B77" w:rsidRDefault="00D74B77" w:rsidP="00D74B77">
            <w:pPr>
              <w:tabs>
                <w:tab w:val="left" w:pos="13"/>
              </w:tabs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 xml:space="preserve">   </w:t>
            </w:r>
            <w:r w:rsidRPr="00D74B77">
              <w:rPr>
                <w:rFonts w:asciiTheme="minorHAnsi" w:hAnsiTheme="minorHAnsi" w:cstheme="minorHAnsi"/>
                <w:b/>
                <w:sz w:val="20"/>
                <w:szCs w:val="20"/>
              </w:rPr>
              <w:t>DA   /    NE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A57809" w14:textId="77777777" w:rsidR="00D74B77" w:rsidRPr="00D74B77" w:rsidRDefault="00D74B77" w:rsidP="00D74B77">
            <w:pPr>
              <w:tabs>
                <w:tab w:val="left" w:pos="1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ako </w:t>
            </w:r>
            <w:r w:rsidRPr="00D74B7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 xml:space="preserve"> s koliko mjeseci je </w:t>
            </w:r>
          </w:p>
          <w:p w14:paraId="4C5DDC27" w14:textId="77D92DCB" w:rsidR="00D74B77" w:rsidRPr="00D74B77" w:rsidRDefault="00D74B77" w:rsidP="00D74B77">
            <w:pPr>
              <w:tabs>
                <w:tab w:val="left" w:pos="13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počelo</w:t>
            </w:r>
            <w:r w:rsidRPr="00D74B7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__                    _</w:t>
            </w:r>
            <w:r w:rsidRPr="00D74B77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</w:p>
        </w:tc>
      </w:tr>
      <w:tr w:rsidR="00D74B77" w:rsidRPr="00BA783D" w14:paraId="28A23FD6" w14:textId="77777777" w:rsidTr="00D629C6">
        <w:trPr>
          <w:cantSplit/>
          <w:trHeight w:val="1022"/>
        </w:trPr>
        <w:tc>
          <w:tcPr>
            <w:tcW w:w="266" w:type="pct"/>
            <w:vMerge/>
            <w:tcBorders>
              <w:left w:val="single" w:sz="12" w:space="0" w:color="auto"/>
            </w:tcBorders>
            <w:textDirection w:val="btLr"/>
          </w:tcPr>
          <w:p w14:paraId="1F63E1BE" w14:textId="73C8056B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right w:val="single" w:sz="12" w:space="0" w:color="auto"/>
            </w:tcBorders>
          </w:tcPr>
          <w:p w14:paraId="76B8BFC8" w14:textId="4B095E37" w:rsidR="00D74B77" w:rsidRPr="00BA783D" w:rsidRDefault="00D74B77" w:rsidP="00C67D5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UOČAVATE LI NEKE OD NAVEDENIH SPECIFIČNOSTI U MOTORIČKOM RAZVOJU SVOGA DJETETA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nespretnost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češće padanje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spoticanje   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sudaranje s predmetima   /   sklonost povredama   /   </w:t>
            </w:r>
            <w:r w:rsidRPr="00475A3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pojačano motorno kretanje (živahno)   /   hod na prstima   /   ne voli se kretati  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74B77" w:rsidRPr="00BA783D" w14:paraId="43E3A809" w14:textId="77777777" w:rsidTr="00D629C6">
        <w:trPr>
          <w:cantSplit/>
          <w:trHeight w:val="567"/>
        </w:trPr>
        <w:tc>
          <w:tcPr>
            <w:tcW w:w="266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7377C909" w14:textId="77777777" w:rsidR="00D74B77" w:rsidRPr="00BA783D" w:rsidRDefault="00D74B77" w:rsidP="00D73A50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C3A24F5" w14:textId="653C4153" w:rsidR="00D74B77" w:rsidRPr="00BA783D" w:rsidRDefault="00D74B77" w:rsidP="009F193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POKAZUJE LI DIJETE PREOSJETLJIVOST NA PODRAŽAJE IZ OKOLINE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zvuk   /   dodir   /   svjetlosne promjene   /   miris   /   okus   /   vrtnju   /   ljuljanje 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7DA87D81" w14:textId="77777777" w:rsidR="00D74B77" w:rsidRPr="00BA783D" w:rsidRDefault="00D74B77" w:rsidP="00E55AA5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D629C6" w:rsidRPr="00BA783D" w14:paraId="08BAD3E1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67"/>
        </w:trPr>
        <w:tc>
          <w:tcPr>
            <w:tcW w:w="266" w:type="pct"/>
            <w:vMerge w:val="restart"/>
            <w:textDirection w:val="btLr"/>
            <w:vAlign w:val="center"/>
          </w:tcPr>
          <w:p w14:paraId="08E7BD1C" w14:textId="280BC718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KOMUNIKACIJSKI I JEZIČNO-GOVORNI RAZVOJ DJETETA</w:t>
            </w:r>
          </w:p>
        </w:tc>
        <w:tc>
          <w:tcPr>
            <w:tcW w:w="4734" w:type="pct"/>
            <w:gridSpan w:val="8"/>
            <w:vAlign w:val="center"/>
          </w:tcPr>
          <w:p w14:paraId="3D4E87C1" w14:textId="6206C41E" w:rsidR="00D629C6" w:rsidRPr="00BA783D" w:rsidRDefault="00D629C6" w:rsidP="00D629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IZRAŽAVA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(ZAOKRUŽITI)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gestom   /   gugutanjem, brbljanjem   /   riječima   /   rečenicom</w:t>
            </w:r>
          </w:p>
        </w:tc>
      </w:tr>
      <w:tr w:rsidR="00D629C6" w:rsidRPr="00BA783D" w14:paraId="5885679E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51"/>
        </w:trPr>
        <w:tc>
          <w:tcPr>
            <w:tcW w:w="266" w:type="pct"/>
            <w:vMerge/>
            <w:textDirection w:val="btLr"/>
            <w:vAlign w:val="center"/>
          </w:tcPr>
          <w:p w14:paraId="0FB249F3" w14:textId="1BD3D129" w:rsidR="00D629C6" w:rsidRPr="00475A30" w:rsidRDefault="00D629C6" w:rsidP="00D629C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734" w:type="pct"/>
            <w:gridSpan w:val="8"/>
          </w:tcPr>
          <w:p w14:paraId="359CD4C4" w14:textId="317CE1BB" w:rsidR="00D629C6" w:rsidRPr="00BA783D" w:rsidRDefault="00D629C6" w:rsidP="00D629C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KOD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DJETETA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PRIMJEĆUJETE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74B77">
              <w:rPr>
                <w:rFonts w:asciiTheme="minorHAnsi" w:hAnsiTheme="minorHAnsi"/>
                <w:sz w:val="14"/>
              </w:rPr>
              <w:t>(ZAOKRUŽITE SVAKU PRIMJEĆENU AKTIVNOST)</w:t>
            </w:r>
            <w:r w:rsidRPr="00D74B77">
              <w:rPr>
                <w:rFonts w:asciiTheme="minorHAnsi" w:hAnsiTheme="minorHAnsi"/>
                <w:b/>
                <w:sz w:val="18"/>
              </w:rPr>
              <w:t xml:space="preserve">   odaziva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se na ime   /</w:t>
            </w:r>
          </w:p>
          <w:p w14:paraId="77F04B4B" w14:textId="4C3E13CF" w:rsidR="00D629C6" w:rsidRPr="00BA783D" w:rsidRDefault="00D629C6" w:rsidP="00D629C6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donosi vam i pokazuje zanimljive stvari, igračke   /   gleda vas u oči   /   pogledava u vas i provjerava kako vi reagirate   /   smije se kad se vi smijete   /   imitira vaše pokrete, grimase, pljeskanje   /   maše „pa-pa“   /   koristi gestu pokazivanja</w:t>
            </w:r>
          </w:p>
        </w:tc>
      </w:tr>
      <w:tr w:rsidR="00D629C6" w:rsidRPr="00BA783D" w14:paraId="295BDC56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39DC737F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59478F93" w14:textId="6D84209D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RIJEČ SA ZNAČENJEM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________________mjeseci</w:t>
            </w:r>
          </w:p>
        </w:tc>
      </w:tr>
      <w:tr w:rsidR="00D629C6" w:rsidRPr="00BA783D" w14:paraId="31963785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  <w:vAlign w:val="center"/>
          </w:tcPr>
          <w:p w14:paraId="7AE39D34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vAlign w:val="center"/>
          </w:tcPr>
          <w:p w14:paraId="0912CEDA" w14:textId="30446AB4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sz w:val="20"/>
                <w:szCs w:val="20"/>
              </w:rPr>
              <w:t>S KOLIKO MJESECI JE DIJETE IZGOVORILO PRVU REČENICU</w:t>
            </w:r>
            <w:r>
              <w:rPr>
                <w:rFonts w:ascii="Arial" w:hAnsi="Arial" w:cs="Arial"/>
                <w:color w:val="1A4967"/>
                <w:spacing w:val="5"/>
                <w:sz w:val="20"/>
                <w:szCs w:val="20"/>
                <w:shd w:val="clear" w:color="auto" w:fill="FFFFFF"/>
              </w:rPr>
              <w:t xml:space="preserve"> 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(npr.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a</w:t>
            </w:r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uto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brum</w:t>
            </w:r>
            <w:proofErr w:type="spellEnd"/>
            <w:r w:rsidRPr="00475A30">
              <w:rPr>
                <w:rFonts w:asciiTheme="minorHAnsi" w:hAnsiTheme="minorHAnsi" w:cstheme="minorHAnsi"/>
                <w:i/>
                <w:sz w:val="18"/>
                <w:szCs w:val="18"/>
              </w:rPr>
              <w:t>, medo pije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__________mjeseci</w:t>
            </w:r>
          </w:p>
        </w:tc>
      </w:tr>
      <w:tr w:rsidR="00D629C6" w:rsidRPr="00BA783D" w14:paraId="1FBB0B2A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134"/>
        </w:trPr>
        <w:tc>
          <w:tcPr>
            <w:tcW w:w="266" w:type="pct"/>
            <w:vMerge/>
            <w:textDirection w:val="btLr"/>
          </w:tcPr>
          <w:p w14:paraId="3A756093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90" w:type="pct"/>
          </w:tcPr>
          <w:p w14:paraId="4406C31D" w14:textId="28DDE7D5" w:rsidR="00D629C6" w:rsidRPr="00BA783D" w:rsidRDefault="00D629C6" w:rsidP="00D629C6">
            <w:pPr>
              <w:ind w:right="-111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RAZUMIJE LI DIJETE ŠTO DRUGI GOVORE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527815F6" w14:textId="363EA6D7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739" w:type="pct"/>
            <w:gridSpan w:val="5"/>
          </w:tcPr>
          <w:p w14:paraId="63EF63D1" w14:textId="368160B2" w:rsidR="00D629C6" w:rsidRPr="00BA783D" w:rsidRDefault="00D629C6" w:rsidP="00D629C6">
            <w:pPr>
              <w:tabs>
                <w:tab w:val="left" w:pos="554"/>
                <w:tab w:val="center" w:pos="108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IZGOVARA LI DIJETE PRAVILNO SVE GLASOVE HRVATSKOG JEZIKA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(samo za stariju djecu od 3 godine)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1D546E1" w14:textId="5D981B41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1905" w:type="pct"/>
            <w:gridSpan w:val="2"/>
          </w:tcPr>
          <w:p w14:paraId="1E0D0C8B" w14:textId="068FD35B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IMA LI DIJETE PROMJENE U TEMPU I RITMU GOVORA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(zastajkivanja, ponavljanja, ubrzavanja u govor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 xml:space="preserve"> i sl.)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</w:p>
          <w:p w14:paraId="75A6EC10" w14:textId="3CD3C263" w:rsidR="00D629C6" w:rsidRPr="00BA783D" w:rsidRDefault="00D629C6" w:rsidP="00D629C6">
            <w:pPr>
              <w:spacing w:before="8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</w:tr>
      <w:tr w:rsidR="00D629C6" w:rsidRPr="00BA783D" w14:paraId="18BC3ADB" w14:textId="77777777" w:rsidTr="00D629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567"/>
        </w:trPr>
        <w:tc>
          <w:tcPr>
            <w:tcW w:w="266" w:type="pct"/>
            <w:vMerge/>
            <w:textDirection w:val="btLr"/>
          </w:tcPr>
          <w:p w14:paraId="65A80CB8" w14:textId="77777777" w:rsidR="00D629C6" w:rsidRPr="00BA783D" w:rsidRDefault="00D629C6" w:rsidP="00D629C6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715" w:type="pct"/>
            <w:gridSpan w:val="4"/>
          </w:tcPr>
          <w:p w14:paraId="4F554B9D" w14:textId="2BD1A796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ŽIVI LI DIJETE U VIŠEJEZIČNOJ SREDINI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019" w:type="pct"/>
            <w:gridSpan w:val="4"/>
          </w:tcPr>
          <w:p w14:paraId="1642B8E7" w14:textId="5DD03D4A" w:rsidR="00D629C6" w:rsidRPr="00BA783D" w:rsidRDefault="00D629C6" w:rsidP="00D629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JE PRIMARNI JEZIK U OBITELJSKOJ SREDINI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7B31071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91FEB2" w14:textId="73420E21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SOCIJALNO-EMOCIONALNI RAZVOJ DJETETA</w:t>
            </w:r>
          </w:p>
        </w:tc>
        <w:tc>
          <w:tcPr>
            <w:tcW w:w="237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C221" w14:textId="216BBCB3" w:rsidR="001D0EDB" w:rsidRPr="00BA783D" w:rsidRDefault="001D0EDB" w:rsidP="00475A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POHAĐALO DJEČJI VRTIĆ, OBRT ZA DADILJE, IGRAONICU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  <w:r w:rsid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2357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D58B6" w14:textId="50E8B376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KAKO SE PRILAGODILO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10C17E3E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EA20C7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2BEB" w14:textId="0A3991F5" w:rsidR="001D0EDB" w:rsidRPr="00BA783D" w:rsidRDefault="001D0EDB" w:rsidP="00475A3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SE OD BLISKIH OSOBA ODVAJA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14"/>
              </w:rPr>
              <w:t>(</w:t>
            </w:r>
            <w:r w:rsidRPr="00BA783D">
              <w:rPr>
                <w:rFonts w:asciiTheme="minorHAnsi" w:hAnsiTheme="minorHAnsi" w:cstheme="minorHAnsi"/>
                <w:sz w:val="14"/>
                <w:szCs w:val="14"/>
                <w:lang w:eastAsia="en-US"/>
              </w:rPr>
              <w:t>ZAOKRUŽITI)</w:t>
            </w:r>
          </w:p>
          <w:p w14:paraId="00159097" w14:textId="7016F5A6" w:rsidR="001D0EDB" w:rsidRPr="00BA783D" w:rsidRDefault="001D0EDB" w:rsidP="00475A30">
            <w:pPr>
              <w:spacing w:before="8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teško  /  bez većih problema  /  nije se do sada odvajalo</w:t>
            </w:r>
          </w:p>
        </w:tc>
        <w:tc>
          <w:tcPr>
            <w:tcW w:w="2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543A9" w14:textId="7E91616B" w:rsidR="001D0EDB" w:rsidRPr="00BA783D" w:rsidRDefault="001D0EDB" w:rsidP="001D0EDB">
            <w:pPr>
              <w:spacing w:before="80"/>
              <w:rPr>
                <w:rFonts w:asciiTheme="minorHAnsi" w:hAnsiTheme="minorHAnsi" w:cstheme="minorHAnsi"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JE DO SADA IMALO KONTAKT S DRUGOM DJECOM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(ZAOKRUŽITI)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rijetko   /   </w:t>
            </w:r>
            <w:r w:rsidR="008146F8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povremeno   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/   često</w:t>
            </w:r>
          </w:p>
        </w:tc>
      </w:tr>
      <w:tr w:rsidR="001D0EDB" w:rsidRPr="00BA783D" w14:paraId="16D9A5C0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1134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CDD0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728808" w14:textId="38C7CC0A" w:rsidR="001D0EDB" w:rsidRPr="00475A30" w:rsidRDefault="001D0EDB" w:rsidP="001D0ED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475A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KONTAKTU S DRUGOM DJECOM </w:t>
            </w:r>
            <w:r w:rsidRPr="00475A30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(ZAOKRUŽITE SVAKU PRIMJEĆENU AKTIVNOST)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promatra drugu djecu   /   igra se u blizini njih   /   sramežljivo je   /   povučeno   /   pokazuje slabiji interes za igru s djecom   /   pokušava se uključiti u njihovu igru   /   dobro surađuje s drugom djecom   /   ponekad pokazuje grubost prema djeci (griženje, guranje, svađanje)   /   suosjeća   /    tješi   /   pomaže   /   spremno je dijeliti, pokloniti</w:t>
            </w:r>
          </w:p>
        </w:tc>
      </w:tr>
      <w:tr w:rsidR="001D0EDB" w:rsidRPr="00BA783D" w14:paraId="41F402A7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2041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8808E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289E34" w14:textId="345F2B8E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 EMOCIJAMA, RASPOLOŽENJU I NAVIKAMA DIJETE </w:t>
            </w:r>
            <w:r w:rsidRPr="00BA783D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(ZAOKRUŽITE SVAKU PRIMJEĆENU AKTIVNOST)   </w:t>
            </w:r>
          </w:p>
          <w:p w14:paraId="65F3112F" w14:textId="297B4350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jako je uznemireno kad se odvoji od roditelja   /   žali se na bolove u trbuhu, glavi i sl.    /   često se opire zahtjevima   /   često govori ne i neću   /   ljuti se</w:t>
            </w:r>
            <w:r w:rsidR="006B31D6"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>,</w:t>
            </w:r>
            <w:r w:rsidR="008146F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ispade bijesa   /   pokazuje ljubomoru   /   puno plače   /   </w:t>
            </w:r>
          </w:p>
          <w:p w14:paraId="288EC6D2" w14:textId="38E72E89" w:rsidR="001D0EDB" w:rsidRPr="00BA783D" w:rsidRDefault="001D0EDB" w:rsidP="001D0EDB">
            <w:pPr>
              <w:spacing w:line="280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78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ima respiratorne afektivne krize   /   pokazuje tikove   /   trešnje rukama   /   neobični pokreti rukama u blizini lica   /   griženje noktiju   /   griženje samog sebe   /   ljuljanje   /   uvrtanje kose   /   skakutanje na mjestu   /   vrtnju oko sebe   /   </w:t>
            </w:r>
          </w:p>
          <w:p w14:paraId="086E35F1" w14:textId="43C415D6" w:rsidR="001D0EDB" w:rsidRPr="00BA783D" w:rsidRDefault="001D0EDB" w:rsidP="00475A30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hodanje u krug   /   pokazuje strah od: </w:t>
            </w:r>
            <w:r w:rsidRPr="00475A30">
              <w:rPr>
                <w:rFonts w:asciiTheme="minorHAnsi" w:hAnsiTheme="minorHAnsi" w:cstheme="minorHAnsi"/>
                <w:bCs/>
                <w:sz w:val="14"/>
                <w:szCs w:val="14"/>
              </w:rPr>
              <w:t>(NAVESTI)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="Calibri" w:hAnsi="Calibri" w:cstheme="minorHAnsi"/>
                <w:b/>
                <w:szCs w:val="28"/>
                <w:u w:val="single"/>
              </w:rPr>
              <w:t xml:space="preserve">                                       </w:t>
            </w:r>
            <w:r w:rsidRPr="00475A30">
              <w:rPr>
                <w:rFonts w:ascii="Calibri" w:hAnsi="Calibri" w:cstheme="minorHAnsi"/>
                <w:b/>
                <w:szCs w:val="28"/>
              </w:rPr>
              <w:t xml:space="preserve">/   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475A30">
              <w:rPr>
                <w:rFonts w:ascii="Calibri" w:hAnsi="Calibri" w:cstheme="minorHAnsi"/>
                <w:b/>
                <w:szCs w:val="28"/>
              </w:rPr>
              <w:t>*</w:t>
            </w:r>
            <w:r w:rsidRPr="00475A30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475A30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  <w:p w14:paraId="07181541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D0EDB" w:rsidRPr="00BA783D" w14:paraId="09F1C193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val="73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16A8AB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A8" w14:textId="77777777" w:rsidR="00475A30" w:rsidRDefault="001D0EDB" w:rsidP="001D0EDB">
            <w:pPr>
              <w:rPr>
                <w:rFonts w:asciiTheme="minorHAnsi" w:hAnsiTheme="minorHAnsi" w:cstheme="minorHAnsi"/>
                <w:sz w:val="14"/>
                <w:szCs w:val="20"/>
                <w:lang w:eastAsia="en-US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>DIJETE OBIČNO SA SOBOM NOSI NEKI PREDMET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(ZAOKRUŽITI)   </w:t>
            </w:r>
          </w:p>
          <w:p w14:paraId="23A00448" w14:textId="41F20D39" w:rsidR="001D0EDB" w:rsidRPr="00BA783D" w:rsidRDefault="001D0EDB" w:rsidP="00475A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  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NE</w:t>
            </w:r>
          </w:p>
        </w:tc>
        <w:tc>
          <w:tcPr>
            <w:tcW w:w="31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10676" w14:textId="5630436A" w:rsidR="001D0EDB" w:rsidRPr="00BA783D" w:rsidRDefault="001D0EDB" w:rsidP="001D0E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AKO JE ODGOVOR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>DA,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KOJI </w:t>
            </w:r>
            <w:r w:rsidRPr="00BA783D">
              <w:rPr>
                <w:rFonts w:asciiTheme="minorHAnsi" w:hAnsiTheme="minorHAnsi" w:cstheme="minorHAnsi"/>
                <w:sz w:val="18"/>
                <w:szCs w:val="18"/>
              </w:rPr>
              <w:t>(npr.</w:t>
            </w:r>
            <w:r w:rsidRPr="00BA783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duda, bočica, igračka)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</w:t>
            </w:r>
            <w:r w:rsidRPr="00BA783D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)</w:t>
            </w:r>
          </w:p>
        </w:tc>
      </w:tr>
      <w:tr w:rsidR="001D0EDB" w:rsidRPr="00BA783D" w14:paraId="696747F8" w14:textId="77777777" w:rsidTr="00D629C6">
        <w:tblPrEx>
          <w:tblCellMar>
            <w:left w:w="85" w:type="dxa"/>
            <w:right w:w="85" w:type="dxa"/>
          </w:tblCellMar>
        </w:tblPrEx>
        <w:trPr>
          <w:cantSplit/>
          <w:trHeight w:hRule="exact" w:val="567"/>
        </w:trPr>
        <w:tc>
          <w:tcPr>
            <w:tcW w:w="26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14:paraId="1A9BDCAD" w14:textId="77777777" w:rsidR="001D0EDB" w:rsidRPr="00BA783D" w:rsidRDefault="001D0EDB" w:rsidP="001D0EDB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3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D9C22" w14:textId="14971513" w:rsidR="001D0EDB" w:rsidRPr="00BA783D" w:rsidRDefault="001D0EDB" w:rsidP="001D0ED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KAKO SE DIJETE NAJLAKŠE MOŽE UTJEŠITI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  <w:p w14:paraId="500BA289" w14:textId="77777777" w:rsidR="001D0EDB" w:rsidRPr="00BA783D" w:rsidRDefault="001D0EDB" w:rsidP="001D0E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519174" w14:textId="77777777" w:rsidR="00E471A9" w:rsidRPr="00BA783D" w:rsidRDefault="00E471A9">
      <w:r w:rsidRPr="00BA783D"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4"/>
        <w:gridCol w:w="9327"/>
      </w:tblGrid>
      <w:tr w:rsidR="0025230E" w:rsidRPr="00BA783D" w14:paraId="5DC28CF1" w14:textId="77777777" w:rsidTr="00475A30">
        <w:trPr>
          <w:cantSplit/>
          <w:trHeight w:hRule="exact" w:val="567"/>
        </w:trPr>
        <w:tc>
          <w:tcPr>
            <w:tcW w:w="285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3A40EC01" w14:textId="665784A6" w:rsidR="0025230E" w:rsidRPr="00BA783D" w:rsidRDefault="008332A4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OBILJEŽJA </w:t>
            </w:r>
            <w:r w:rsidR="0025230E" w:rsidRPr="00BA783D">
              <w:rPr>
                <w:rFonts w:asciiTheme="minorHAnsi" w:hAnsiTheme="minorHAnsi" w:cstheme="minorHAnsi"/>
                <w:b/>
                <w:sz w:val="22"/>
                <w:szCs w:val="22"/>
              </w:rPr>
              <w:t>DJETETOVE IGRE, PAŽNJE I SPOZNAJE</w:t>
            </w:r>
          </w:p>
        </w:tc>
        <w:tc>
          <w:tcPr>
            <w:tcW w:w="4715" w:type="pct"/>
            <w:tcBorders>
              <w:top w:val="single" w:sz="12" w:space="0" w:color="auto"/>
              <w:right w:val="single" w:sz="12" w:space="0" w:color="auto"/>
            </w:tcBorders>
          </w:tcPr>
          <w:p w14:paraId="67AAC651" w14:textId="40FD2AA6" w:rsidR="0025230E" w:rsidRPr="00003E1B" w:rsidRDefault="00E471A9" w:rsidP="00E471A9">
            <w:pPr>
              <w:spacing w:after="120"/>
              <w:rPr>
                <w:rFonts w:asciiTheme="minorHAnsi" w:hAnsiTheme="minorHAnsi"/>
                <w:sz w:val="20"/>
              </w:rPr>
            </w:pPr>
            <w:r w:rsidRPr="00003E1B">
              <w:rPr>
                <w:rFonts w:asciiTheme="minorHAnsi" w:hAnsiTheme="minorHAnsi"/>
                <w:sz w:val="20"/>
              </w:rPr>
              <w:t>DIJETE SE NAJČEŠĆE VOLI IGRATI S</w:t>
            </w:r>
            <w:r w:rsidRPr="00003E1B">
              <w:rPr>
                <w:rFonts w:ascii="Calibri" w:hAnsi="Calibri"/>
                <w:b/>
              </w:rPr>
              <w:t>*</w:t>
            </w:r>
            <w:r w:rsidRPr="00003E1B">
              <w:rPr>
                <w:rFonts w:asciiTheme="minorHAnsi" w:hAnsiTheme="minorHAnsi"/>
                <w:sz w:val="20"/>
              </w:rPr>
              <w:t xml:space="preserve"> </w:t>
            </w:r>
            <w:r w:rsidRPr="00003E1B">
              <w:rPr>
                <w:rFonts w:asciiTheme="minorHAnsi" w:hAnsiTheme="minorHAnsi"/>
                <w:sz w:val="16"/>
              </w:rPr>
              <w:t>(osoba, predmet i sl.)</w:t>
            </w:r>
            <w:r w:rsidRPr="00003E1B">
              <w:rPr>
                <w:rFonts w:asciiTheme="minorHAnsi" w:hAnsiTheme="minorHAnsi"/>
                <w:sz w:val="14"/>
              </w:rPr>
              <w:t xml:space="preserve"> </w:t>
            </w:r>
            <w:r w:rsidR="0025230E" w:rsidRPr="00003E1B">
              <w:rPr>
                <w:rFonts w:asciiTheme="minorHAnsi" w:hAnsiTheme="minorHAnsi"/>
                <w:sz w:val="14"/>
              </w:rPr>
              <w:t>(NAVESTI)</w:t>
            </w:r>
          </w:p>
          <w:p w14:paraId="1D86F71B" w14:textId="77777777" w:rsidR="0025230E" w:rsidRPr="00003E1B" w:rsidRDefault="0025230E" w:rsidP="00C21E06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25230E" w:rsidRPr="00BA783D" w14:paraId="308E99BA" w14:textId="77777777" w:rsidTr="00A05AC6">
        <w:trPr>
          <w:cantSplit/>
          <w:trHeight w:val="864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0BA5D3F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61F188C6" w14:textId="77777777" w:rsidR="00E471A9" w:rsidRPr="00003E1B" w:rsidRDefault="0025230E" w:rsidP="00003E1B">
            <w:pPr>
              <w:spacing w:before="80"/>
              <w:rPr>
                <w:rFonts w:asciiTheme="minorHAnsi" w:hAnsiTheme="minorHAnsi"/>
                <w:b/>
                <w:sz w:val="18"/>
              </w:rPr>
            </w:pPr>
            <w:r w:rsidRPr="00003E1B">
              <w:rPr>
                <w:rFonts w:asciiTheme="minorHAnsi" w:hAnsiTheme="minorHAnsi"/>
                <w:sz w:val="20"/>
              </w:rPr>
              <w:t xml:space="preserve">DIJETE PAŽNJU U IGRI ILI AKTIVNOSTI ZADRŽAVA </w:t>
            </w:r>
            <w:r w:rsidRPr="00003E1B">
              <w:rPr>
                <w:rFonts w:asciiTheme="minorHAnsi" w:hAnsiTheme="minorHAnsi"/>
                <w:sz w:val="14"/>
              </w:rPr>
              <w:t>(ZAOKRUŽITI)</w:t>
            </w:r>
            <w:r w:rsidR="00027FF2" w:rsidRPr="00003E1B">
              <w:rPr>
                <w:rFonts w:asciiTheme="minorHAnsi" w:hAnsiTheme="minorHAnsi"/>
                <w:b/>
                <w:sz w:val="18"/>
              </w:rPr>
              <w:t xml:space="preserve">   </w:t>
            </w:r>
            <w:r w:rsidR="00E471A9" w:rsidRPr="00003E1B">
              <w:rPr>
                <w:rFonts w:asciiTheme="minorHAnsi" w:hAnsiTheme="minorHAnsi"/>
                <w:b/>
                <w:sz w:val="18"/>
              </w:rPr>
              <w:t xml:space="preserve">kraće vrijeme-često ne završi jednu igru   / </w:t>
            </w:r>
          </w:p>
          <w:p w14:paraId="5D47A554" w14:textId="77777777" w:rsidR="00003E1B" w:rsidRDefault="00E471A9" w:rsidP="00E471A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kraće vrijeme-prelazi na drugu   /   kraće vrijeme-često ih mijenja   /   lako ga prekidaju zvukovi ili podražaji sa strane   /   </w:t>
            </w:r>
          </w:p>
          <w:p w14:paraId="7B7A384F" w14:textId="7247CABC" w:rsidR="00E471A9" w:rsidRPr="00003E1B" w:rsidRDefault="00E471A9" w:rsidP="00003E1B">
            <w:pPr>
              <w:spacing w:before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dugo se igra jednom igrom   /   ponavlja istu aktivnost puno puta uzastopno   /   ponekad odsutno, odluta mislim</w:t>
            </w:r>
            <w:r w:rsidR="0079261A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</w:t>
            </w:r>
          </w:p>
          <w:p w14:paraId="0E4CBA2A" w14:textId="0A18FBA2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ne mogu procijeniti</w:t>
            </w:r>
          </w:p>
        </w:tc>
      </w:tr>
      <w:tr w:rsidR="0025230E" w:rsidRPr="00BA783D" w14:paraId="0F595FD4" w14:textId="77777777" w:rsidTr="00A05AC6">
        <w:trPr>
          <w:cantSplit/>
          <w:trHeight w:val="1061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69AC3E7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599DAD9A" w14:textId="77777777" w:rsidR="00003E1B" w:rsidRPr="00003E1B" w:rsidRDefault="0025230E" w:rsidP="00003E1B">
            <w:pPr>
              <w:rPr>
                <w:rFonts w:asciiTheme="minorHAnsi" w:hAnsiTheme="minorHAnsi"/>
                <w:sz w:val="14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OPREZ U PONAŠANJU</w:t>
            </w:r>
            <w:r w:rsidR="00E471A9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>(</w:t>
            </w:r>
            <w:r w:rsidRPr="00003E1B">
              <w:rPr>
                <w:rFonts w:asciiTheme="minorHAnsi" w:hAnsiTheme="minorHAnsi"/>
                <w:sz w:val="14"/>
              </w:rPr>
              <w:t>ZAOKRUŽITI I DOPUNITI)</w:t>
            </w:r>
            <w:r w:rsidR="00E471A9" w:rsidRPr="00003E1B">
              <w:rPr>
                <w:rFonts w:asciiTheme="minorHAnsi" w:hAnsiTheme="minorHAnsi"/>
                <w:sz w:val="14"/>
              </w:rPr>
              <w:t xml:space="preserve">    </w:t>
            </w:r>
          </w:p>
          <w:p w14:paraId="51D91076" w14:textId="4297EE4C" w:rsidR="0025230E" w:rsidRPr="00003E1B" w:rsidRDefault="00E471A9" w:rsidP="00E471A9">
            <w:pPr>
              <w:spacing w:after="120"/>
              <w:rPr>
                <w:rFonts w:asciiTheme="minorHAnsi" w:hAnsiTheme="minorHAnsi" w:cstheme="minorHAnsi"/>
                <w:sz w:val="14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nema opreza u </w:t>
            </w:r>
            <w:r w:rsidR="00A05AC6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ponašanju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neoprezno se udaljava od roditelja ili poznatih osoba</w:t>
            </w:r>
            <w:r w:rsidR="0025230E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/   slabije procjenjuje opasnosti   /   penje se   /   stavlja sitne ili nejestive stvari u usta   /   odsustvo straha   /   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25230E" w:rsidRPr="00BA783D" w14:paraId="79C67998" w14:textId="77777777" w:rsidTr="00507EAB">
        <w:trPr>
          <w:cantSplit/>
          <w:trHeight w:val="969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72BDFD23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</w:tcPr>
          <w:p w14:paraId="484D72BC" w14:textId="4D19D959" w:rsidR="00003E1B" w:rsidRPr="00003E1B" w:rsidRDefault="00003E1B" w:rsidP="00E471A9">
            <w:pPr>
              <w:rPr>
                <w:rFonts w:asciiTheme="minorHAnsi" w:hAnsiTheme="minorHAnsi"/>
                <w:sz w:val="16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DIJETE PROVODI VRIJEME PRED EKRANIMA GLEDAJUĆI </w:t>
            </w:r>
            <w:r w:rsidRPr="00003E1B">
              <w:rPr>
                <w:rFonts w:asciiTheme="minorHAnsi" w:hAnsiTheme="minorHAnsi"/>
                <w:sz w:val="16"/>
              </w:rPr>
              <w:t>(T</w:t>
            </w:r>
            <w:r w:rsidR="00C67D58">
              <w:rPr>
                <w:rFonts w:asciiTheme="minorHAnsi" w:hAnsiTheme="minorHAnsi"/>
                <w:sz w:val="16"/>
              </w:rPr>
              <w:t>V</w:t>
            </w:r>
            <w:r w:rsidRPr="00003E1B">
              <w:rPr>
                <w:rFonts w:asciiTheme="minorHAnsi" w:hAnsiTheme="minorHAnsi"/>
                <w:sz w:val="16"/>
              </w:rPr>
              <w:t>, crtiće, filmove, igrajući igrice i sl.)</w:t>
            </w:r>
            <w:r w:rsidRPr="00003E1B">
              <w:rPr>
                <w:rFonts w:ascii="Calibri" w:hAnsi="Calibri" w:cstheme="minorHAnsi"/>
                <w:b/>
                <w:szCs w:val="28"/>
              </w:rPr>
              <w:t xml:space="preserve"> *</w:t>
            </w:r>
            <w:r w:rsidRPr="00003E1B">
              <w:rPr>
                <w:rFonts w:asciiTheme="minorHAnsi" w:hAnsiTheme="minorHAnsi" w:cstheme="minorHAnsi"/>
                <w:sz w:val="14"/>
                <w:szCs w:val="20"/>
                <w:lang w:eastAsia="en-US"/>
              </w:rPr>
              <w:t xml:space="preserve">(ZAOKRUŽITI I DOPUNITI)   </w:t>
            </w:r>
          </w:p>
          <w:p w14:paraId="42BA2266" w14:textId="6E9D79CB" w:rsidR="0025230E" w:rsidRPr="00003E1B" w:rsidRDefault="00E471A9" w:rsidP="00003E1B">
            <w:pPr>
              <w:spacing w:before="80"/>
              <w:rPr>
                <w:rFonts w:asciiTheme="minorHAnsi" w:hAnsiTheme="minorHAnsi" w:cstheme="minorHAnsi"/>
                <w:sz w:val="20"/>
                <w:szCs w:val="20"/>
              </w:rPr>
            </w:pPr>
            <w:r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ne provodi vrijeme pred ekranima   /   televizor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mobilni telefon   /   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osobno računalo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A05AC6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>prijenosno</w:t>
            </w:r>
            <w:r w:rsidR="003E2370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računalo, tablet</w:t>
            </w:r>
            <w:r w:rsidR="0025230E" w:rsidRPr="00003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/   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ništa od navedenog-ostalo 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(NAVESTI</w:t>
            </w:r>
            <w:r w:rsidR="003E2370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="003E2370" w:rsidRPr="00003E1B">
              <w:rPr>
                <w:rFonts w:asciiTheme="minorHAnsi" w:hAnsiTheme="minorHAnsi" w:cstheme="minorHAnsi"/>
                <w:sz w:val="14"/>
                <w:szCs w:val="14"/>
              </w:rPr>
              <w:t>)</w:t>
            </w:r>
            <w:r w:rsidR="003E2370" w:rsidRPr="00003E1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E2370" w:rsidRPr="00003E1B">
              <w:rPr>
                <w:rFonts w:asciiTheme="minorHAnsi" w:hAnsiTheme="minorHAnsi" w:cstheme="minorHAnsi"/>
                <w:sz w:val="14"/>
                <w:szCs w:val="20"/>
              </w:rPr>
              <w:t xml:space="preserve"> </w:t>
            </w:r>
          </w:p>
        </w:tc>
      </w:tr>
      <w:tr w:rsidR="00003E1B" w:rsidRPr="00BA783D" w14:paraId="65AE4158" w14:textId="77777777" w:rsidTr="00507EAB">
        <w:trPr>
          <w:cantSplit/>
          <w:trHeight w:hRule="exact" w:val="567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5601DA17" w14:textId="77777777" w:rsidR="00003E1B" w:rsidRPr="00BA783D" w:rsidRDefault="00003E1B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vAlign w:val="center"/>
          </w:tcPr>
          <w:p w14:paraId="20187787" w14:textId="2727DE8B" w:rsidR="00003E1B" w:rsidRPr="00BA783D" w:rsidRDefault="00003E1B" w:rsidP="00003E1B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>PROSJEČNO DNEVNO VRIJEME PROVEDENO PRED EKRANIM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003E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_________         </w:t>
            </w:r>
            <w:r w:rsidRPr="00BA78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minuta   /   sati</w:t>
            </w:r>
            <w:r w:rsidRPr="00BA783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(ZOKRUŽITI</w:t>
            </w:r>
          </w:p>
        </w:tc>
      </w:tr>
      <w:tr w:rsidR="0025230E" w:rsidRPr="00BA783D" w14:paraId="64478AE4" w14:textId="77777777" w:rsidTr="00507EAB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</w:tcBorders>
            <w:textDirection w:val="btLr"/>
          </w:tcPr>
          <w:p w14:paraId="4E33B48E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right w:val="single" w:sz="12" w:space="0" w:color="auto"/>
            </w:tcBorders>
            <w:shd w:val="clear" w:color="auto" w:fill="auto"/>
          </w:tcPr>
          <w:p w14:paraId="30A27AA3" w14:textId="3A2A37DC" w:rsidR="0025230E" w:rsidRPr="00507EAB" w:rsidRDefault="003E2370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7EAB">
              <w:rPr>
                <w:rFonts w:asciiTheme="minorHAnsi" w:hAnsiTheme="minorHAnsi" w:cstheme="minorHAnsi"/>
                <w:bCs/>
                <w:sz w:val="20"/>
                <w:szCs w:val="20"/>
              </w:rPr>
              <w:t>NAVEDITE U ČEMU JE VAŠE DIJETE JAKO DOBRO, KOJE SU JAKE STRANE VAŠEG DJETETA</w:t>
            </w:r>
            <w:r w:rsidR="00B30972" w:rsidRPr="00003E1B">
              <w:rPr>
                <w:rFonts w:ascii="Calibri" w:hAnsi="Calibri" w:cstheme="minorHAnsi"/>
                <w:b/>
                <w:szCs w:val="28"/>
              </w:rPr>
              <w:t>*</w:t>
            </w:r>
            <w:r w:rsidRPr="00507E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230E" w:rsidRPr="00507EAB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  <w:tr w:rsidR="0025230E" w:rsidRPr="00BA783D" w14:paraId="1A58F28E" w14:textId="77777777" w:rsidTr="00A05AC6">
        <w:trPr>
          <w:cantSplit/>
          <w:trHeight w:hRule="exact" w:val="680"/>
        </w:trPr>
        <w:tc>
          <w:tcPr>
            <w:tcW w:w="285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14:paraId="27A83834" w14:textId="77777777" w:rsidR="0025230E" w:rsidRPr="00BA783D" w:rsidRDefault="0025230E" w:rsidP="00C21E0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15" w:type="pct"/>
            <w:tcBorders>
              <w:bottom w:val="single" w:sz="12" w:space="0" w:color="auto"/>
              <w:right w:val="single" w:sz="12" w:space="0" w:color="auto"/>
            </w:tcBorders>
          </w:tcPr>
          <w:p w14:paraId="7B80E187" w14:textId="123031B5" w:rsidR="0025230E" w:rsidRPr="00BA783D" w:rsidRDefault="0025230E" w:rsidP="00C21E0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BRINE LI VAS NEŠTO VEZANO UZ RAZVOJ I PONAŠANJE VAŠEG DJETETA,</w:t>
            </w:r>
            <w:r w:rsidR="00B30972" w:rsidRPr="008146F8">
              <w:rPr>
                <w:rFonts w:ascii="Calibri" w:hAnsi="Calibri" w:cstheme="minorHAnsi"/>
                <w:b/>
                <w:szCs w:val="28"/>
              </w:rPr>
              <w:t>*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>, AKO DA, ŠTO</w:t>
            </w:r>
            <w:r w:rsidR="003E2370" w:rsidRPr="00BA783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BA78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A783D">
              <w:rPr>
                <w:rFonts w:asciiTheme="minorHAnsi" w:hAnsiTheme="minorHAnsi" w:cstheme="minorHAnsi"/>
                <w:sz w:val="14"/>
                <w:szCs w:val="20"/>
              </w:rPr>
              <w:t>(NAVESTI)</w:t>
            </w:r>
          </w:p>
        </w:tc>
      </w:tr>
    </w:tbl>
    <w:p w14:paraId="4B9E5143" w14:textId="2265DB28" w:rsidR="00005D76" w:rsidRDefault="00005D76" w:rsidP="00B73212">
      <w:pPr>
        <w:jc w:val="both"/>
      </w:pPr>
    </w:p>
    <w:p w14:paraId="24063037" w14:textId="77777777" w:rsidR="00EE79E0" w:rsidRPr="00BA783D" w:rsidRDefault="00EE79E0" w:rsidP="00B73212">
      <w:pPr>
        <w:jc w:val="both"/>
      </w:pPr>
    </w:p>
    <w:p w14:paraId="505BB993" w14:textId="77777777" w:rsidR="002113FB" w:rsidRPr="00BA783D" w:rsidRDefault="002113FB" w:rsidP="00BA783D">
      <w:pPr>
        <w:pStyle w:val="Tijeloteksta2"/>
        <w:spacing w:line="276" w:lineRule="auto"/>
        <w:rPr>
          <w:rFonts w:asciiTheme="minorHAnsi" w:hAnsiTheme="minorHAnsi" w:cstheme="minorHAnsi"/>
          <w:sz w:val="22"/>
          <w:szCs w:val="22"/>
          <w:lang w:val="hr-HR" w:eastAsia="en-US"/>
        </w:rPr>
      </w:pPr>
      <w:r w:rsidRPr="00BA783D">
        <w:rPr>
          <w:rFonts w:asciiTheme="minorHAnsi" w:hAnsiTheme="minorHAnsi" w:cstheme="minorHAnsi"/>
          <w:sz w:val="22"/>
          <w:szCs w:val="22"/>
          <w:lang w:val="hr-HR" w:eastAsia="en-US"/>
        </w:rPr>
        <w:t>UPUTE ZA INICIJALNI RAZGOVOR</w:t>
      </w:r>
    </w:p>
    <w:p w14:paraId="2AE2707F" w14:textId="77777777" w:rsidR="00EE79E0" w:rsidRDefault="00EE79E0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501FC2AF" w14:textId="0F6182C5" w:rsidR="002113FB" w:rsidRPr="00BA783D" w:rsidRDefault="002113FB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Cilj inicijalnog razgovora je upoznavanje psihofizičkog razvoja djeteta na temelju procjena roditelja/skrbnika, priložene dokumentacije i zapažanja stručnih suradnika o ponašanju djeteta tijekom razgovora, a kako bi se pronašao primjereni oblik uključivanja djeteta.</w:t>
      </w:r>
    </w:p>
    <w:p w14:paraId="7E84B91A" w14:textId="1626588E" w:rsidR="002113FB" w:rsidRPr="00BA783D" w:rsidRDefault="00E951E3" w:rsidP="002113FB">
      <w:pPr>
        <w:pStyle w:val="Tijeloteksta2"/>
        <w:ind w:firstLine="708"/>
        <w:jc w:val="both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 xml:space="preserve">S obzirom na epidemiološku situaciju i mjere koje se poduzimaju radi suzbijanja širenja virusa COVID-19 i zaštite zdravlja stanovništva, iznimno za upise u pedagošku godinu 2020./2021. </w:t>
      </w:r>
      <w:r w:rsidR="00A516DE">
        <w:rPr>
          <w:rFonts w:asciiTheme="minorHAnsi" w:hAnsiTheme="minorHAnsi" w:cstheme="minorHAnsi"/>
          <w:spacing w:val="-3"/>
          <w:sz w:val="22"/>
          <w:szCs w:val="22"/>
          <w:lang w:val="hr-HR"/>
        </w:rPr>
        <w:t xml:space="preserve">u Dječjem vrtiću Pčelica </w:t>
      </w:r>
      <w:proofErr w:type="spellStart"/>
      <w:r w:rsidR="00A516DE">
        <w:rPr>
          <w:rFonts w:asciiTheme="minorHAnsi" w:hAnsiTheme="minorHAnsi" w:cstheme="minorHAnsi"/>
          <w:spacing w:val="-3"/>
          <w:sz w:val="22"/>
          <w:szCs w:val="22"/>
          <w:lang w:val="hr-HR"/>
        </w:rPr>
        <w:t>Bisag</w:t>
      </w:r>
      <w:proofErr w:type="spellEnd"/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, inicijalni razgovor roditelja/skrbnika, uz nazočnost djeteta, sa stručnim timom dječjeg vrtića provest će se (uz poštovanje svih propisanih mjera) prije potpisivanja ugovora, a najkasnije do početka pedagoške godine, odnosno uključivanja djeteta u program, i to samo u slučajevima za koje stručni tim dječjeg vrtića na osnovu gore navedenog procijeni da je to neophodno radi uključivanja djeteta u primjereni program te određivanja vremenske strukture programa i pripreme materijalnog okruženja.</w:t>
      </w:r>
    </w:p>
    <w:p w14:paraId="45F29577" w14:textId="70877652" w:rsidR="00EE79E0" w:rsidRDefault="00EE79E0" w:rsidP="00E951E3">
      <w:pPr>
        <w:pStyle w:val="Tijeloteksta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</w:p>
    <w:p w14:paraId="39C45D53" w14:textId="3393BE26" w:rsidR="00E951E3" w:rsidRPr="00BA783D" w:rsidRDefault="00E951E3" w:rsidP="00E951E3">
      <w:pPr>
        <w:pStyle w:val="Tijeloteksta2"/>
        <w:rPr>
          <w:rFonts w:asciiTheme="minorHAnsi" w:hAnsiTheme="minorHAnsi" w:cstheme="minorHAnsi"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spacing w:val="-3"/>
          <w:sz w:val="22"/>
          <w:szCs w:val="22"/>
          <w:lang w:val="hr-HR"/>
        </w:rPr>
        <w:t>NA INICIJALNI RAZGOVOR ILI PRIJE SKLAPANJA UGOVORA RODITELJ/SKRBNIK OBVEZAN JE DJEČJEM VRTIĆU DOSTAVITI:</w:t>
      </w:r>
    </w:p>
    <w:p w14:paraId="29376B4A" w14:textId="77777777" w:rsidR="00EE79E0" w:rsidRDefault="00EE79E0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3D3D002F" w14:textId="2765E6E9" w:rsidR="00E951E3" w:rsidRDefault="00E951E3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Potvrdu nadležnog liječnika o obavljenom sistematskom zdravstvenom pregledu predškolskog djeteta prije upisa u dječji vrtić,</w:t>
      </w:r>
    </w:p>
    <w:p w14:paraId="0B584872" w14:textId="77777777" w:rsidR="00EE79E0" w:rsidRPr="00BA783D" w:rsidRDefault="00EE79E0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683CEC67" w14:textId="14881872" w:rsidR="00E951E3" w:rsidRDefault="00E951E3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presliku Zdravstvene iskaznice djeteta,</w:t>
      </w:r>
    </w:p>
    <w:p w14:paraId="441E884F" w14:textId="77777777" w:rsidR="00EE79E0" w:rsidRPr="00BA783D" w:rsidRDefault="00EE79E0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044629C0" w14:textId="00B0B3B1" w:rsidR="00E951E3" w:rsidRDefault="00E951E3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- original na uvid i presliku Iskaznice imunizacije djeteta (podaci o procijepljenosti),</w:t>
      </w:r>
    </w:p>
    <w:p w14:paraId="15EA3E3B" w14:textId="77777777" w:rsidR="00EE79E0" w:rsidRPr="00BA783D" w:rsidRDefault="00EE79E0" w:rsidP="00E951E3">
      <w:pPr>
        <w:pStyle w:val="Tijeloteksta2"/>
        <w:ind w:firstLine="708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</w:p>
    <w:p w14:paraId="12BC67AB" w14:textId="6C12C4B7" w:rsidR="00E951E3" w:rsidRPr="00BA783D" w:rsidRDefault="00E951E3" w:rsidP="00E951E3">
      <w:pPr>
        <w:pStyle w:val="Tijeloteksta2"/>
        <w:ind w:left="851" w:hanging="142"/>
        <w:jc w:val="both"/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</w:pP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- za djecu s posebnim odgojno-obrazovnim potrebama (teškoće u razvoju, zdravstvene teškoće i neurološka oštećenja, kronične bolesti, eliminacijska prehrana, rizično ponašanje itd.) svu relevantnu dokumentaciju za utvrđivanje potreba i statusa djeteta (nalaz i mišljenje Jedinstvenog tijela vještačenja, nalaz i mišljenje specijaliziranih ustanova, </w:t>
      </w:r>
      <w:r w:rsidR="0079261A"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 xml:space="preserve">Rješenje </w:t>
      </w:r>
      <w:r w:rsidRPr="00BA783D">
        <w:rPr>
          <w:rFonts w:asciiTheme="minorHAnsi" w:hAnsiTheme="minorHAnsi" w:cstheme="minorHAnsi"/>
          <w:b w:val="0"/>
          <w:bCs/>
          <w:spacing w:val="-3"/>
          <w:sz w:val="22"/>
          <w:szCs w:val="22"/>
          <w:lang w:val="hr-HR"/>
        </w:rPr>
        <w:t>Centra za socijalnu skrb, mišljenje stručnog tima dječjeg vrtića, odnosno individualizirani odgojno-obrazovni program ukoliko je dijete prethodno pohađalo dječji vrtić, medicinsku dokumentaciju i dr.).</w:t>
      </w:r>
    </w:p>
    <w:p w14:paraId="593C6D91" w14:textId="77777777" w:rsidR="00EE79E0" w:rsidRDefault="00EE79E0" w:rsidP="00003E1B">
      <w:pPr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14DB3D1E" w14:textId="6B59738C" w:rsidR="00E951E3" w:rsidRPr="00A516DE" w:rsidRDefault="00E951E3" w:rsidP="00A516DE">
      <w:pPr>
        <w:pStyle w:val="Tijeloteksta2"/>
        <w:jc w:val="both"/>
        <w:rPr>
          <w:rFonts w:asciiTheme="minorHAnsi" w:hAnsiTheme="minorHAnsi" w:cstheme="minorHAnsi"/>
          <w:bCs/>
          <w:spacing w:val="-3"/>
          <w:sz w:val="22"/>
          <w:szCs w:val="22"/>
          <w:lang w:val="hr-HR"/>
        </w:rPr>
      </w:pPr>
      <w:r w:rsidRPr="00A516DE">
        <w:rPr>
          <w:rFonts w:asciiTheme="minorHAnsi" w:hAnsiTheme="minorHAnsi" w:cstheme="minorHAnsi"/>
          <w:bCs/>
          <w:spacing w:val="-3"/>
          <w:sz w:val="22"/>
          <w:szCs w:val="22"/>
          <w:lang w:val="hr-HR"/>
        </w:rPr>
        <w:lastRenderedPageBreak/>
        <w:t>Dječji vrtić i nadležni ured imaju pravo svu dostavljenu dokumentaciju naknadno tražiti na uvid u originalu.</w:t>
      </w:r>
    </w:p>
    <w:p w14:paraId="1E17688E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E06C527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4DFE916F" w14:textId="77777777" w:rsidR="00EE79E0" w:rsidRDefault="00EE79E0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</w:p>
    <w:p w14:paraId="54E58AA3" w14:textId="5A461774" w:rsidR="00E951E3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Pod kaznenom i materijalnom odgovornošću jamčim da su svi upisani osobni podaci točni i potpuni te da su svi dostavljeni dokumenti vjerodostojni.</w:t>
      </w:r>
    </w:p>
    <w:p w14:paraId="5A1F05CF" w14:textId="7F9E3D25" w:rsidR="00C53F17" w:rsidRPr="00BA783D" w:rsidRDefault="00E951E3" w:rsidP="00A05AC6">
      <w:pPr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BA783D">
        <w:rPr>
          <w:rFonts w:asciiTheme="minorHAnsi" w:hAnsiTheme="minorHAnsi" w:cstheme="minorHAnsi"/>
          <w:spacing w:val="-3"/>
          <w:sz w:val="20"/>
          <w:szCs w:val="20"/>
        </w:rPr>
        <w:t>Prihvaćam da u slučaju navođenja neistinitih podataka u zahtjevu ili prilaganja nevjerodostojne dokumentacije dječji vrtić zadržava pravo promjene ugovora.</w:t>
      </w:r>
    </w:p>
    <w:p w14:paraId="749CBE28" w14:textId="7CAA5D71" w:rsidR="00A05AC6" w:rsidRDefault="00A05AC6">
      <w:pPr>
        <w:rPr>
          <w:rFonts w:asciiTheme="minorHAnsi" w:hAnsiTheme="minorHAnsi" w:cstheme="minorHAnsi"/>
        </w:rPr>
      </w:pPr>
    </w:p>
    <w:p w14:paraId="2ECFBEEC" w14:textId="62F60CFE" w:rsidR="00EE79E0" w:rsidRDefault="00EE79E0">
      <w:pPr>
        <w:rPr>
          <w:rFonts w:asciiTheme="minorHAnsi" w:hAnsiTheme="minorHAnsi" w:cstheme="minorHAnsi"/>
        </w:rPr>
      </w:pPr>
    </w:p>
    <w:p w14:paraId="145D57CC" w14:textId="0DEDF0CE" w:rsidR="00EE79E0" w:rsidRDefault="00EE79E0">
      <w:pPr>
        <w:rPr>
          <w:rFonts w:asciiTheme="minorHAnsi" w:hAnsiTheme="minorHAnsi" w:cstheme="minorHAnsi"/>
        </w:rPr>
      </w:pPr>
    </w:p>
    <w:p w14:paraId="7C3BCEE5" w14:textId="5C23CF2A" w:rsidR="00EE79E0" w:rsidRDefault="00EE79E0">
      <w:pPr>
        <w:rPr>
          <w:rFonts w:asciiTheme="minorHAnsi" w:hAnsiTheme="minorHAnsi" w:cstheme="minorHAnsi"/>
        </w:rPr>
      </w:pPr>
    </w:p>
    <w:p w14:paraId="64CF6223" w14:textId="77777777" w:rsidR="00EE79E0" w:rsidRPr="00BA783D" w:rsidRDefault="00EE79E0">
      <w:pPr>
        <w:rPr>
          <w:rFonts w:asciiTheme="minorHAnsi" w:hAnsiTheme="minorHAnsi" w:cstheme="minorHAnsi"/>
        </w:rPr>
      </w:pPr>
    </w:p>
    <w:p w14:paraId="0645C537" w14:textId="01CA305F" w:rsidR="000A61FA" w:rsidRDefault="00E951E3" w:rsidP="000E53A4">
      <w:pPr>
        <w:tabs>
          <w:tab w:val="left" w:pos="3402"/>
          <w:tab w:val="left" w:pos="9921"/>
        </w:tabs>
        <w:suppressAutoHyphens/>
        <w:spacing w:before="240"/>
        <w:rPr>
          <w:b/>
          <w:spacing w:val="-3"/>
        </w:rPr>
      </w:pPr>
      <w:r w:rsidRPr="004C3652">
        <w:rPr>
          <w:b/>
          <w:spacing w:val="-3"/>
        </w:rPr>
        <w:t xml:space="preserve">U </w:t>
      </w:r>
      <w:r w:rsidR="004C3652">
        <w:rPr>
          <w:b/>
          <w:spacing w:val="-3"/>
        </w:rPr>
        <w:t>Bisag</w:t>
      </w:r>
      <w:r w:rsidR="000E53A4">
        <w:rPr>
          <w:b/>
          <w:spacing w:val="-3"/>
        </w:rPr>
        <w:t>u, dana ----------------------------</w:t>
      </w:r>
    </w:p>
    <w:p w14:paraId="6F3DEEBF" w14:textId="77777777" w:rsidR="000E53A4" w:rsidRDefault="000E53A4" w:rsidP="000E53A4">
      <w:pPr>
        <w:tabs>
          <w:tab w:val="left" w:pos="3402"/>
          <w:tab w:val="left" w:pos="9921"/>
        </w:tabs>
        <w:suppressAutoHyphens/>
        <w:spacing w:before="240"/>
        <w:rPr>
          <w:b/>
          <w:spacing w:val="-3"/>
        </w:rPr>
      </w:pPr>
    </w:p>
    <w:p w14:paraId="49491291" w14:textId="77777777" w:rsidR="000E53A4" w:rsidRDefault="000E53A4" w:rsidP="000E53A4">
      <w:pPr>
        <w:tabs>
          <w:tab w:val="left" w:pos="3402"/>
          <w:tab w:val="left" w:pos="9921"/>
        </w:tabs>
        <w:suppressAutoHyphens/>
        <w:spacing w:before="240"/>
        <w:rPr>
          <w:b/>
          <w:spacing w:val="-3"/>
        </w:rPr>
      </w:pPr>
    </w:p>
    <w:p w14:paraId="051A8B11" w14:textId="7019855E" w:rsidR="000E53A4" w:rsidRPr="000E53A4" w:rsidRDefault="000E53A4" w:rsidP="000E53A4">
      <w:pPr>
        <w:tabs>
          <w:tab w:val="left" w:pos="3402"/>
          <w:tab w:val="left" w:pos="9921"/>
        </w:tabs>
        <w:suppressAutoHyphens/>
        <w:spacing w:before="240"/>
        <w:rPr>
          <w:spacing w:val="-3"/>
          <w:u w:val="single"/>
        </w:rPr>
      </w:pPr>
      <w:r>
        <w:rPr>
          <w:b/>
          <w:spacing w:val="-3"/>
        </w:rPr>
        <w:t xml:space="preserve">                                                          Potpis podnositelja zahtjeva-----------------------------------</w:t>
      </w:r>
    </w:p>
    <w:sectPr w:rsidR="000E53A4" w:rsidRPr="000E53A4" w:rsidSect="00005D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69" w:right="851" w:bottom="851" w:left="1134" w:header="567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E70C" w14:textId="77777777" w:rsidR="008502D1" w:rsidRDefault="008502D1">
      <w:r>
        <w:separator/>
      </w:r>
    </w:p>
  </w:endnote>
  <w:endnote w:type="continuationSeparator" w:id="0">
    <w:p w14:paraId="2EC05D40" w14:textId="77777777" w:rsidR="008502D1" w:rsidRDefault="008502D1">
      <w:r>
        <w:continuationSeparator/>
      </w:r>
    </w:p>
  </w:endnote>
  <w:endnote w:type="continuationNotice" w:id="1">
    <w:p w14:paraId="63F452EC" w14:textId="77777777" w:rsidR="008502D1" w:rsidRDefault="00850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A890" w14:textId="5114FBA8" w:rsidR="009E252D" w:rsidRDefault="003103B1">
    <w:pPr>
      <w:pStyle w:val="Podnoje"/>
      <w:jc w:val="right"/>
    </w:pPr>
    <w:r>
      <w:fldChar w:fldCharType="begin"/>
    </w:r>
    <w:r w:rsidR="009E252D">
      <w:instrText>PAGE   \* MERGEFORMAT</w:instrText>
    </w:r>
    <w:r>
      <w:fldChar w:fldCharType="separate"/>
    </w:r>
    <w:r w:rsidR="00A9177C">
      <w:rPr>
        <w:noProof/>
      </w:rPr>
      <w:t>1</w:t>
    </w:r>
    <w:r>
      <w:rPr>
        <w:noProof/>
      </w:rPr>
      <w:fldChar w:fldCharType="end"/>
    </w:r>
  </w:p>
  <w:p w14:paraId="574D8164" w14:textId="77777777" w:rsidR="009E252D" w:rsidRDefault="009E252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387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BE3B" w14:textId="5FE1BEB8" w:rsidR="00B73212" w:rsidRDefault="00B73212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FA06C" w14:textId="77777777" w:rsidR="00B73212" w:rsidRDefault="00B732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831D" w14:textId="77777777" w:rsidR="008502D1" w:rsidRDefault="008502D1">
      <w:r>
        <w:separator/>
      </w:r>
    </w:p>
  </w:footnote>
  <w:footnote w:type="continuationSeparator" w:id="0">
    <w:p w14:paraId="6E2BDE92" w14:textId="77777777" w:rsidR="008502D1" w:rsidRDefault="008502D1">
      <w:r>
        <w:continuationSeparator/>
      </w:r>
    </w:p>
  </w:footnote>
  <w:footnote w:type="continuationNotice" w:id="1">
    <w:p w14:paraId="2876B32C" w14:textId="77777777" w:rsidR="008502D1" w:rsidRDefault="00850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3929" w14:textId="468E6A7A" w:rsidR="00A516DE" w:rsidRPr="00A516DE" w:rsidRDefault="00A516DE" w:rsidP="00A516DE">
    <w:pPr>
      <w:pStyle w:val="Zaglavlje"/>
      <w:tabs>
        <w:tab w:val="left" w:pos="312"/>
        <w:tab w:val="center" w:pos="5386"/>
        <w:tab w:val="right" w:pos="9072"/>
      </w:tabs>
      <w:rPr>
        <w:b/>
        <w:bCs/>
        <w:iCs/>
        <w:spacing w:val="-3"/>
        <w:sz w:val="16"/>
        <w:szCs w:val="16"/>
      </w:rPr>
    </w:pPr>
    <w:r w:rsidRPr="00A516DE">
      <w:rPr>
        <w:b/>
        <w:bCs/>
        <w:iCs/>
        <w:spacing w:val="-3"/>
        <w:sz w:val="16"/>
        <w:szCs w:val="16"/>
      </w:rPr>
      <w:t>Dječji vrtić Pčelica</w:t>
    </w:r>
    <w:r>
      <w:rPr>
        <w:b/>
        <w:bCs/>
        <w:iCs/>
        <w:spacing w:val="-3"/>
        <w:sz w:val="16"/>
        <w:szCs w:val="16"/>
      </w:rPr>
      <w:t xml:space="preserve"> </w:t>
    </w:r>
    <w:proofErr w:type="spellStart"/>
    <w:r>
      <w:rPr>
        <w:b/>
        <w:bCs/>
        <w:iCs/>
        <w:spacing w:val="-3"/>
        <w:sz w:val="16"/>
        <w:szCs w:val="16"/>
      </w:rPr>
      <w:t>Bisag</w:t>
    </w:r>
    <w:proofErr w:type="spellEnd"/>
  </w:p>
  <w:p w14:paraId="20C1D035" w14:textId="77777777" w:rsidR="00A516DE" w:rsidRPr="00A516DE" w:rsidRDefault="00A516DE" w:rsidP="00A516DE">
    <w:pPr>
      <w:pStyle w:val="Zaglavlje"/>
      <w:tabs>
        <w:tab w:val="left" w:pos="312"/>
        <w:tab w:val="center" w:pos="5386"/>
        <w:tab w:val="right" w:pos="9072"/>
      </w:tabs>
      <w:rPr>
        <w:b/>
        <w:bCs/>
        <w:iCs/>
        <w:spacing w:val="-3"/>
        <w:sz w:val="16"/>
        <w:szCs w:val="16"/>
      </w:rPr>
    </w:pPr>
    <w:proofErr w:type="spellStart"/>
    <w:r w:rsidRPr="00A516DE">
      <w:rPr>
        <w:b/>
        <w:bCs/>
        <w:iCs/>
        <w:spacing w:val="-3"/>
        <w:sz w:val="16"/>
        <w:szCs w:val="16"/>
      </w:rPr>
      <w:t>Bisag</w:t>
    </w:r>
    <w:proofErr w:type="spellEnd"/>
    <w:r w:rsidRPr="00A516DE">
      <w:rPr>
        <w:b/>
        <w:bCs/>
        <w:iCs/>
        <w:spacing w:val="-3"/>
        <w:sz w:val="16"/>
        <w:szCs w:val="16"/>
      </w:rPr>
      <w:t xml:space="preserve"> 24</w:t>
    </w:r>
  </w:p>
  <w:p w14:paraId="465D53D3" w14:textId="77777777" w:rsidR="00A516DE" w:rsidRPr="00A516DE" w:rsidRDefault="00A516DE" w:rsidP="00A516DE">
    <w:pPr>
      <w:pStyle w:val="Zaglavlje"/>
      <w:tabs>
        <w:tab w:val="left" w:pos="312"/>
        <w:tab w:val="center" w:pos="5386"/>
        <w:tab w:val="right" w:pos="9072"/>
      </w:tabs>
      <w:rPr>
        <w:b/>
        <w:bCs/>
        <w:iCs/>
        <w:spacing w:val="-3"/>
        <w:sz w:val="16"/>
        <w:szCs w:val="16"/>
      </w:rPr>
    </w:pPr>
    <w:r w:rsidRPr="00A516DE">
      <w:rPr>
        <w:b/>
        <w:bCs/>
        <w:iCs/>
        <w:spacing w:val="-3"/>
        <w:sz w:val="16"/>
        <w:szCs w:val="16"/>
      </w:rPr>
      <w:t xml:space="preserve">42226 </w:t>
    </w:r>
    <w:proofErr w:type="spellStart"/>
    <w:r w:rsidRPr="00A516DE">
      <w:rPr>
        <w:b/>
        <w:bCs/>
        <w:iCs/>
        <w:spacing w:val="-3"/>
        <w:sz w:val="16"/>
        <w:szCs w:val="16"/>
      </w:rPr>
      <w:t>Bisag</w:t>
    </w:r>
    <w:proofErr w:type="spellEnd"/>
  </w:p>
  <w:p w14:paraId="7969F897" w14:textId="2569D372" w:rsidR="00005D76" w:rsidRPr="00005D76" w:rsidRDefault="00005D76" w:rsidP="00005D76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bCs/>
        <w:iCs/>
        <w:spacing w:val="-3"/>
        <w:sz w:val="16"/>
        <w:szCs w:val="16"/>
      </w:rPr>
    </w:pPr>
  </w:p>
  <w:p w14:paraId="7687900F" w14:textId="77777777" w:rsidR="00805CB4" w:rsidRPr="00805CB4" w:rsidRDefault="00805CB4" w:rsidP="00805CB4">
    <w:pPr>
      <w:pStyle w:val="Zaglavlje"/>
      <w:tabs>
        <w:tab w:val="clear" w:pos="9026"/>
        <w:tab w:val="left" w:pos="312"/>
        <w:tab w:val="center" w:pos="5386"/>
        <w:tab w:val="right" w:pos="9072"/>
      </w:tabs>
      <w:rPr>
        <w:rFonts w:ascii="Calibri" w:eastAsia="Calibri" w:hAnsi="Calibri"/>
        <w:bCs/>
        <w:iCs/>
        <w:spacing w:val="-3"/>
        <w:sz w:val="16"/>
        <w:szCs w:val="16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E100" w14:textId="5E96E484" w:rsidR="00DC6060" w:rsidRPr="00805CB4" w:rsidRDefault="00DC6060" w:rsidP="00805CB4">
    <w:pPr>
      <w:pStyle w:val="Zaglavlje"/>
      <w:rPr>
        <w:rFonts w:eastAsia="Calibri"/>
      </w:rPr>
    </w:pPr>
    <w:r w:rsidRPr="00805CB4">
      <w:rPr>
        <w:rFonts w:eastAsia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 w15:restartNumberingAfterBreak="0">
    <w:nsid w:val="14E12037"/>
    <w:multiLevelType w:val="hybridMultilevel"/>
    <w:tmpl w:val="74AA0038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4896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F25C0B"/>
    <w:multiLevelType w:val="hybridMultilevel"/>
    <w:tmpl w:val="CB286A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B7BA2"/>
    <w:multiLevelType w:val="hybridMultilevel"/>
    <w:tmpl w:val="CA8E40C8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70084C"/>
    <w:multiLevelType w:val="hybridMultilevel"/>
    <w:tmpl w:val="F214ACE2"/>
    <w:lvl w:ilvl="0" w:tplc="2DA0A04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F05D9"/>
    <w:multiLevelType w:val="hybridMultilevel"/>
    <w:tmpl w:val="F9BE7C50"/>
    <w:lvl w:ilvl="0" w:tplc="658C0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274492">
    <w:abstractNumId w:val="11"/>
  </w:num>
  <w:num w:numId="2" w16cid:durableId="1653484183">
    <w:abstractNumId w:val="20"/>
  </w:num>
  <w:num w:numId="3" w16cid:durableId="179709607">
    <w:abstractNumId w:val="22"/>
  </w:num>
  <w:num w:numId="4" w16cid:durableId="187135705">
    <w:abstractNumId w:val="19"/>
  </w:num>
  <w:num w:numId="5" w16cid:durableId="1264608286">
    <w:abstractNumId w:val="0"/>
  </w:num>
  <w:num w:numId="6" w16cid:durableId="2010986978">
    <w:abstractNumId w:val="21"/>
  </w:num>
  <w:num w:numId="7" w16cid:durableId="1174759161">
    <w:abstractNumId w:val="23"/>
  </w:num>
  <w:num w:numId="8" w16cid:durableId="58291692">
    <w:abstractNumId w:val="13"/>
  </w:num>
  <w:num w:numId="9" w16cid:durableId="1742210469">
    <w:abstractNumId w:val="7"/>
  </w:num>
  <w:num w:numId="10" w16cid:durableId="1772629010">
    <w:abstractNumId w:val="14"/>
  </w:num>
  <w:num w:numId="11" w16cid:durableId="304048705">
    <w:abstractNumId w:val="2"/>
  </w:num>
  <w:num w:numId="12" w16cid:durableId="6099384">
    <w:abstractNumId w:val="5"/>
  </w:num>
  <w:num w:numId="13" w16cid:durableId="778181552">
    <w:abstractNumId w:val="25"/>
  </w:num>
  <w:num w:numId="14" w16cid:durableId="677120241">
    <w:abstractNumId w:val="17"/>
  </w:num>
  <w:num w:numId="15" w16cid:durableId="1567765488">
    <w:abstractNumId w:val="10"/>
  </w:num>
  <w:num w:numId="16" w16cid:durableId="980114595">
    <w:abstractNumId w:val="1"/>
  </w:num>
  <w:num w:numId="17" w16cid:durableId="151215056">
    <w:abstractNumId w:val="9"/>
  </w:num>
  <w:num w:numId="18" w16cid:durableId="482818806">
    <w:abstractNumId w:val="6"/>
  </w:num>
  <w:num w:numId="19" w16cid:durableId="1090664821">
    <w:abstractNumId w:val="15"/>
  </w:num>
  <w:num w:numId="20" w16cid:durableId="1276476288">
    <w:abstractNumId w:val="8"/>
  </w:num>
  <w:num w:numId="21" w16cid:durableId="539247674">
    <w:abstractNumId w:val="26"/>
  </w:num>
  <w:num w:numId="22" w16cid:durableId="780540232">
    <w:abstractNumId w:val="12"/>
  </w:num>
  <w:num w:numId="23" w16cid:durableId="1636713918">
    <w:abstractNumId w:val="18"/>
  </w:num>
  <w:num w:numId="24" w16cid:durableId="1414207439">
    <w:abstractNumId w:val="16"/>
  </w:num>
  <w:num w:numId="25" w16cid:durableId="1623153894">
    <w:abstractNumId w:val="4"/>
  </w:num>
  <w:num w:numId="26" w16cid:durableId="1549947759">
    <w:abstractNumId w:val="24"/>
  </w:num>
  <w:num w:numId="27" w16cid:durableId="1616476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A05"/>
    <w:rsid w:val="00003E1B"/>
    <w:rsid w:val="000053E5"/>
    <w:rsid w:val="00005D76"/>
    <w:rsid w:val="00027FF2"/>
    <w:rsid w:val="0005102D"/>
    <w:rsid w:val="000657B6"/>
    <w:rsid w:val="000856B3"/>
    <w:rsid w:val="000878AE"/>
    <w:rsid w:val="000A5587"/>
    <w:rsid w:val="000A61FA"/>
    <w:rsid w:val="000B2C8B"/>
    <w:rsid w:val="000B2E4E"/>
    <w:rsid w:val="000C49E0"/>
    <w:rsid w:val="000D4A05"/>
    <w:rsid w:val="000E0B23"/>
    <w:rsid w:val="000E53A4"/>
    <w:rsid w:val="000E77F3"/>
    <w:rsid w:val="00103DED"/>
    <w:rsid w:val="00124866"/>
    <w:rsid w:val="001269CC"/>
    <w:rsid w:val="00142012"/>
    <w:rsid w:val="00155498"/>
    <w:rsid w:val="0017037D"/>
    <w:rsid w:val="00175B16"/>
    <w:rsid w:val="0018078A"/>
    <w:rsid w:val="0018152E"/>
    <w:rsid w:val="001C63E5"/>
    <w:rsid w:val="001D0EDB"/>
    <w:rsid w:val="001D0F80"/>
    <w:rsid w:val="001D1014"/>
    <w:rsid w:val="001E62D0"/>
    <w:rsid w:val="001F7BE4"/>
    <w:rsid w:val="0021094E"/>
    <w:rsid w:val="002113FB"/>
    <w:rsid w:val="00212100"/>
    <w:rsid w:val="002124E2"/>
    <w:rsid w:val="002258FA"/>
    <w:rsid w:val="00235170"/>
    <w:rsid w:val="00237947"/>
    <w:rsid w:val="00237F74"/>
    <w:rsid w:val="00243FF9"/>
    <w:rsid w:val="002522D9"/>
    <w:rsid w:val="0025230E"/>
    <w:rsid w:val="0027136F"/>
    <w:rsid w:val="002726CF"/>
    <w:rsid w:val="00280CAE"/>
    <w:rsid w:val="002C740B"/>
    <w:rsid w:val="002C7A7D"/>
    <w:rsid w:val="002D13DE"/>
    <w:rsid w:val="002F0384"/>
    <w:rsid w:val="003015F8"/>
    <w:rsid w:val="003103B1"/>
    <w:rsid w:val="00317F41"/>
    <w:rsid w:val="0032393D"/>
    <w:rsid w:val="00331B42"/>
    <w:rsid w:val="00337104"/>
    <w:rsid w:val="00350B02"/>
    <w:rsid w:val="00355D30"/>
    <w:rsid w:val="00375C5A"/>
    <w:rsid w:val="00381FE1"/>
    <w:rsid w:val="00386C19"/>
    <w:rsid w:val="00391FBE"/>
    <w:rsid w:val="00392139"/>
    <w:rsid w:val="003A3804"/>
    <w:rsid w:val="003B1CC3"/>
    <w:rsid w:val="003C2849"/>
    <w:rsid w:val="003E2370"/>
    <w:rsid w:val="003F4C94"/>
    <w:rsid w:val="0040660A"/>
    <w:rsid w:val="004148E6"/>
    <w:rsid w:val="00414A78"/>
    <w:rsid w:val="00431E14"/>
    <w:rsid w:val="004349EC"/>
    <w:rsid w:val="004514C3"/>
    <w:rsid w:val="004723A9"/>
    <w:rsid w:val="00475A30"/>
    <w:rsid w:val="00492B12"/>
    <w:rsid w:val="004A3C9E"/>
    <w:rsid w:val="004C0938"/>
    <w:rsid w:val="004C3652"/>
    <w:rsid w:val="004D5F8A"/>
    <w:rsid w:val="004E02BF"/>
    <w:rsid w:val="004E50BE"/>
    <w:rsid w:val="00507EAB"/>
    <w:rsid w:val="00530E68"/>
    <w:rsid w:val="00532EA0"/>
    <w:rsid w:val="00537B5F"/>
    <w:rsid w:val="00547366"/>
    <w:rsid w:val="00565FEA"/>
    <w:rsid w:val="00571657"/>
    <w:rsid w:val="00575249"/>
    <w:rsid w:val="00575318"/>
    <w:rsid w:val="00584075"/>
    <w:rsid w:val="005A5354"/>
    <w:rsid w:val="005B1217"/>
    <w:rsid w:val="005B756E"/>
    <w:rsid w:val="005C04FB"/>
    <w:rsid w:val="005C6D56"/>
    <w:rsid w:val="005D7A3E"/>
    <w:rsid w:val="00610A23"/>
    <w:rsid w:val="00622B2C"/>
    <w:rsid w:val="006651A1"/>
    <w:rsid w:val="0066551D"/>
    <w:rsid w:val="00672706"/>
    <w:rsid w:val="006751D3"/>
    <w:rsid w:val="006A0B34"/>
    <w:rsid w:val="006B31D6"/>
    <w:rsid w:val="006D6452"/>
    <w:rsid w:val="006F293C"/>
    <w:rsid w:val="00706DD7"/>
    <w:rsid w:val="007116F3"/>
    <w:rsid w:val="00713EF7"/>
    <w:rsid w:val="00721AFA"/>
    <w:rsid w:val="0072281E"/>
    <w:rsid w:val="00747E94"/>
    <w:rsid w:val="00771743"/>
    <w:rsid w:val="0079261A"/>
    <w:rsid w:val="007B3D04"/>
    <w:rsid w:val="007B4701"/>
    <w:rsid w:val="007C0B5B"/>
    <w:rsid w:val="007C53E8"/>
    <w:rsid w:val="007D4E1A"/>
    <w:rsid w:val="007E39C8"/>
    <w:rsid w:val="0080029F"/>
    <w:rsid w:val="008055A1"/>
    <w:rsid w:val="008059F2"/>
    <w:rsid w:val="00805CB4"/>
    <w:rsid w:val="00812A18"/>
    <w:rsid w:val="008146F8"/>
    <w:rsid w:val="00814EB0"/>
    <w:rsid w:val="00816F61"/>
    <w:rsid w:val="008332A4"/>
    <w:rsid w:val="008369FC"/>
    <w:rsid w:val="008502D1"/>
    <w:rsid w:val="00861787"/>
    <w:rsid w:val="00872467"/>
    <w:rsid w:val="00884127"/>
    <w:rsid w:val="008901A0"/>
    <w:rsid w:val="00893D5D"/>
    <w:rsid w:val="00897B6C"/>
    <w:rsid w:val="008A0705"/>
    <w:rsid w:val="008A0FEE"/>
    <w:rsid w:val="008A3429"/>
    <w:rsid w:val="008A4F08"/>
    <w:rsid w:val="008B267A"/>
    <w:rsid w:val="008C016F"/>
    <w:rsid w:val="008D73E4"/>
    <w:rsid w:val="00910506"/>
    <w:rsid w:val="00932B9C"/>
    <w:rsid w:val="00942FAC"/>
    <w:rsid w:val="00946D3E"/>
    <w:rsid w:val="00962DB1"/>
    <w:rsid w:val="00984B34"/>
    <w:rsid w:val="009852B7"/>
    <w:rsid w:val="0098610B"/>
    <w:rsid w:val="00986858"/>
    <w:rsid w:val="0099428D"/>
    <w:rsid w:val="009A3227"/>
    <w:rsid w:val="009A430C"/>
    <w:rsid w:val="009A4398"/>
    <w:rsid w:val="009A6F47"/>
    <w:rsid w:val="009B2C29"/>
    <w:rsid w:val="009B4368"/>
    <w:rsid w:val="009D7D49"/>
    <w:rsid w:val="009E252D"/>
    <w:rsid w:val="009F1934"/>
    <w:rsid w:val="009F6827"/>
    <w:rsid w:val="00A05AC6"/>
    <w:rsid w:val="00A109F6"/>
    <w:rsid w:val="00A1314B"/>
    <w:rsid w:val="00A131C5"/>
    <w:rsid w:val="00A1598D"/>
    <w:rsid w:val="00A24208"/>
    <w:rsid w:val="00A30B67"/>
    <w:rsid w:val="00A32243"/>
    <w:rsid w:val="00A4719A"/>
    <w:rsid w:val="00A478B3"/>
    <w:rsid w:val="00A516DE"/>
    <w:rsid w:val="00A642B9"/>
    <w:rsid w:val="00A721CD"/>
    <w:rsid w:val="00A74F2A"/>
    <w:rsid w:val="00A9177C"/>
    <w:rsid w:val="00A9420B"/>
    <w:rsid w:val="00AA039C"/>
    <w:rsid w:val="00AC6EFF"/>
    <w:rsid w:val="00AD1BB6"/>
    <w:rsid w:val="00AD2AA1"/>
    <w:rsid w:val="00AF0198"/>
    <w:rsid w:val="00AF114A"/>
    <w:rsid w:val="00B00978"/>
    <w:rsid w:val="00B03DCA"/>
    <w:rsid w:val="00B17BE2"/>
    <w:rsid w:val="00B216DA"/>
    <w:rsid w:val="00B24EE2"/>
    <w:rsid w:val="00B30972"/>
    <w:rsid w:val="00B30F26"/>
    <w:rsid w:val="00B4035F"/>
    <w:rsid w:val="00B42EA3"/>
    <w:rsid w:val="00B43990"/>
    <w:rsid w:val="00B47A39"/>
    <w:rsid w:val="00B70610"/>
    <w:rsid w:val="00B73212"/>
    <w:rsid w:val="00B87D64"/>
    <w:rsid w:val="00B94861"/>
    <w:rsid w:val="00B948F5"/>
    <w:rsid w:val="00BA6CA7"/>
    <w:rsid w:val="00BA783D"/>
    <w:rsid w:val="00BB2951"/>
    <w:rsid w:val="00BC2AC6"/>
    <w:rsid w:val="00BD7FD2"/>
    <w:rsid w:val="00BF2297"/>
    <w:rsid w:val="00C05084"/>
    <w:rsid w:val="00C21E06"/>
    <w:rsid w:val="00C23D44"/>
    <w:rsid w:val="00C23E25"/>
    <w:rsid w:val="00C26775"/>
    <w:rsid w:val="00C53F17"/>
    <w:rsid w:val="00C55FB5"/>
    <w:rsid w:val="00C57E80"/>
    <w:rsid w:val="00C67D58"/>
    <w:rsid w:val="00C72495"/>
    <w:rsid w:val="00C80DE8"/>
    <w:rsid w:val="00C84945"/>
    <w:rsid w:val="00C8512D"/>
    <w:rsid w:val="00C8679B"/>
    <w:rsid w:val="00CB2471"/>
    <w:rsid w:val="00CC6087"/>
    <w:rsid w:val="00CC664F"/>
    <w:rsid w:val="00CE01EC"/>
    <w:rsid w:val="00CF20C1"/>
    <w:rsid w:val="00CF3BC3"/>
    <w:rsid w:val="00D25974"/>
    <w:rsid w:val="00D2730C"/>
    <w:rsid w:val="00D547ED"/>
    <w:rsid w:val="00D567A7"/>
    <w:rsid w:val="00D577CB"/>
    <w:rsid w:val="00D629C6"/>
    <w:rsid w:val="00D66CF4"/>
    <w:rsid w:val="00D73A50"/>
    <w:rsid w:val="00D74B77"/>
    <w:rsid w:val="00D8479A"/>
    <w:rsid w:val="00D8573C"/>
    <w:rsid w:val="00DA4822"/>
    <w:rsid w:val="00DB49E0"/>
    <w:rsid w:val="00DC0FB5"/>
    <w:rsid w:val="00DC6060"/>
    <w:rsid w:val="00DD171D"/>
    <w:rsid w:val="00DE1CDB"/>
    <w:rsid w:val="00DE357E"/>
    <w:rsid w:val="00DF0FE1"/>
    <w:rsid w:val="00DF581E"/>
    <w:rsid w:val="00DF6767"/>
    <w:rsid w:val="00E135F3"/>
    <w:rsid w:val="00E1596F"/>
    <w:rsid w:val="00E4428F"/>
    <w:rsid w:val="00E464E8"/>
    <w:rsid w:val="00E471A9"/>
    <w:rsid w:val="00E55AA5"/>
    <w:rsid w:val="00E951E3"/>
    <w:rsid w:val="00EA10B8"/>
    <w:rsid w:val="00EA37EC"/>
    <w:rsid w:val="00EB24E7"/>
    <w:rsid w:val="00EB42D5"/>
    <w:rsid w:val="00ED1D06"/>
    <w:rsid w:val="00ED339E"/>
    <w:rsid w:val="00EE14B3"/>
    <w:rsid w:val="00EE32B0"/>
    <w:rsid w:val="00EE79E0"/>
    <w:rsid w:val="00EF7B41"/>
    <w:rsid w:val="00F053AC"/>
    <w:rsid w:val="00F077A8"/>
    <w:rsid w:val="00F22F98"/>
    <w:rsid w:val="00F2385A"/>
    <w:rsid w:val="00F23866"/>
    <w:rsid w:val="00F264A0"/>
    <w:rsid w:val="00F40A17"/>
    <w:rsid w:val="00F455E9"/>
    <w:rsid w:val="00F664DD"/>
    <w:rsid w:val="00F74163"/>
    <w:rsid w:val="00F80A3F"/>
    <w:rsid w:val="00F81103"/>
    <w:rsid w:val="00F85FF2"/>
    <w:rsid w:val="00FA4F2E"/>
    <w:rsid w:val="00FE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9A6E2"/>
  <w15:docId w15:val="{819E079A-529E-4635-87F7-1E65C985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A05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00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locked/>
    <w:rsid w:val="00B216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6">
    <w:name w:val="heading 6"/>
    <w:basedOn w:val="Normal"/>
    <w:next w:val="Normal"/>
    <w:link w:val="Naslov6Char"/>
    <w:semiHidden/>
    <w:unhideWhenUsed/>
    <w:qFormat/>
    <w:locked/>
    <w:rsid w:val="00610A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9"/>
    <w:qFormat/>
    <w:rsid w:val="000D4A05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uiPriority w:val="99"/>
    <w:qFormat/>
    <w:rsid w:val="000D4A05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99"/>
    <w:locked/>
    <w:rsid w:val="000D4A05"/>
    <w:rPr>
      <w:rFonts w:ascii="Times New Roman" w:hAnsi="Times New Roman" w:cs="Times New Roman"/>
      <w:b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9"/>
    <w:locked/>
    <w:rsid w:val="000D4A05"/>
    <w:rPr>
      <w:rFonts w:ascii="Times New Roman" w:hAnsi="Times New Roman" w:cs="Times New Roman"/>
      <w:b/>
      <w:bCs/>
      <w:i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0D4A05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uiPriority w:val="99"/>
    <w:locked/>
    <w:rsid w:val="000D4A05"/>
    <w:rPr>
      <w:rFonts w:ascii="Times New Roman" w:hAnsi="Times New Roman" w:cs="Times New Roman"/>
      <w:b/>
      <w:sz w:val="24"/>
      <w:szCs w:val="24"/>
      <w:lang w:val="de-DE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D4A05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rsid w:val="000D4A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4A05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B216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Reetkatablice">
    <w:name w:val="Table Grid"/>
    <w:basedOn w:val="Obinatablica"/>
    <w:locked/>
    <w:rsid w:val="00225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BB2951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522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22D9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B7321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212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7321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3212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xt-danger">
    <w:name w:val="text-danger"/>
    <w:basedOn w:val="Zadanifontodlomka"/>
    <w:rsid w:val="00AC6EFF"/>
  </w:style>
  <w:style w:type="character" w:customStyle="1" w:styleId="sr-only">
    <w:name w:val="sr-only"/>
    <w:basedOn w:val="Zadanifontodlomka"/>
    <w:rsid w:val="00AC6EFF"/>
  </w:style>
  <w:style w:type="character" w:customStyle="1" w:styleId="Naslov6Char">
    <w:name w:val="Naslov 6 Char"/>
    <w:basedOn w:val="Zadanifontodlomka"/>
    <w:link w:val="Naslov6"/>
    <w:semiHidden/>
    <w:rsid w:val="00610A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g-value-label">
    <w:name w:val="ng-value-label"/>
    <w:basedOn w:val="Zadanifontodlomka"/>
    <w:rsid w:val="00610A23"/>
  </w:style>
  <w:style w:type="character" w:customStyle="1" w:styleId="ng-clear">
    <w:name w:val="ng-clear"/>
    <w:basedOn w:val="Zadanifontodlomka"/>
    <w:rsid w:val="00610A23"/>
  </w:style>
  <w:style w:type="paragraph" w:customStyle="1" w:styleId="ng-star-inserted">
    <w:name w:val="ng-star-inserted"/>
    <w:basedOn w:val="Normal"/>
    <w:rsid w:val="00610A23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locked/>
    <w:rsid w:val="00610A23"/>
    <w:rPr>
      <w:b/>
      <w:bCs/>
    </w:rPr>
  </w:style>
  <w:style w:type="paragraph" w:customStyle="1" w:styleId="ml-2">
    <w:name w:val="ml-2"/>
    <w:basedOn w:val="Normal"/>
    <w:rsid w:val="00610A23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rsid w:val="00005D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005D76"/>
    <w:pPr>
      <w:spacing w:line="259" w:lineRule="auto"/>
      <w:outlineLvl w:val="9"/>
    </w:pPr>
    <w:rPr>
      <w:lang w:val="en-US" w:eastAsia="en-US"/>
    </w:rPr>
  </w:style>
  <w:style w:type="paragraph" w:styleId="Revizija">
    <w:name w:val="Revision"/>
    <w:hidden/>
    <w:uiPriority w:val="99"/>
    <w:semiHidden/>
    <w:rsid w:val="00507E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1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7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5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337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25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777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668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6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67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51E0-D881-4975-BDE3-5AE07EA1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2041</Words>
  <Characters>11637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INICIJALNI RAZGOVOR</vt:lpstr>
      <vt:lpstr>OBRAZAC ZA INICIJALNI RAZGOVOR</vt:lpstr>
    </vt:vector>
  </TitlesOfParts>
  <Company>Deftones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INICIJALNI RAZGOVOR</dc:title>
  <dc:creator>Korisnik</dc:creator>
  <cp:lastModifiedBy>DV Pčelica Ravnatelj</cp:lastModifiedBy>
  <cp:revision>6</cp:revision>
  <cp:lastPrinted>2023-08-10T07:47:00Z</cp:lastPrinted>
  <dcterms:created xsi:type="dcterms:W3CDTF">2020-08-25T09:24:00Z</dcterms:created>
  <dcterms:modified xsi:type="dcterms:W3CDTF">2023-08-10T07:50:00Z</dcterms:modified>
</cp:coreProperties>
</file>